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8C0" w:rsidRPr="00B547FD" w:rsidRDefault="00B547FD">
      <w:pPr>
        <w:spacing w:before="52" w:line="241" w:lineRule="auto"/>
        <w:ind w:left="225" w:right="1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Федеральное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государственное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образовательное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бюджетное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учреждение</w:t>
      </w:r>
      <w:r w:rsidRPr="00B547FD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высшего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</w:p>
    <w:p w:rsidR="00DB18C0" w:rsidRPr="00B547FD" w:rsidRDefault="00B547FD">
      <w:pPr>
        <w:spacing w:before="1" w:line="322" w:lineRule="exact"/>
        <w:ind w:left="227" w:right="1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«ФИНАНСОВЫЙ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УНИВЕРСИТЕТ</w:t>
      </w:r>
      <w:r w:rsidRPr="00B547FD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ПРИ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ПРАВИТЕЛЬСТВЕ</w:t>
      </w:r>
      <w:r w:rsidRPr="00B547FD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РОССИЙСКОЙ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ФЕДЕРАЦИИ»</w:t>
      </w:r>
    </w:p>
    <w:p w:rsidR="00DB18C0" w:rsidRPr="00B547FD" w:rsidRDefault="00B547FD">
      <w:pPr>
        <w:spacing w:line="318" w:lineRule="exact"/>
        <w:ind w:left="1462" w:right="134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(Финансовый университет)</w:t>
      </w:r>
    </w:p>
    <w:p w:rsidR="00DB18C0" w:rsidRPr="00B547FD" w:rsidRDefault="00DB18C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18C0" w:rsidRDefault="00B547FD" w:rsidP="00C47005">
      <w:pPr>
        <w:jc w:val="both"/>
        <w:rPr>
          <w:rFonts w:ascii="Times New Roman" w:hAnsi="Times New Roman"/>
          <w:b/>
          <w:spacing w:val="-1"/>
          <w:sz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Департамент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корпоративных</w:t>
      </w:r>
      <w:r w:rsidRPr="00B547FD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="00C47005" w:rsidRPr="00B547FD">
        <w:rPr>
          <w:rFonts w:ascii="Times New Roman" w:hAnsi="Times New Roman"/>
          <w:b/>
          <w:spacing w:val="-2"/>
          <w:sz w:val="28"/>
          <w:lang w:val="ru-RU"/>
        </w:rPr>
        <w:t>финансов</w:t>
      </w:r>
      <w:r w:rsidR="00C47005" w:rsidRPr="00B547FD">
        <w:rPr>
          <w:rFonts w:ascii="Times New Roman" w:hAnsi="Times New Roman"/>
          <w:b/>
          <w:spacing w:val="25"/>
          <w:sz w:val="28"/>
          <w:lang w:val="ru-RU"/>
        </w:rPr>
        <w:t xml:space="preserve"> </w:t>
      </w:r>
      <w:r w:rsidR="00C47005" w:rsidRPr="00B547FD">
        <w:rPr>
          <w:rFonts w:ascii="Times New Roman" w:hAnsi="Times New Roman"/>
          <w:b/>
          <w:spacing w:val="-1"/>
          <w:sz w:val="28"/>
          <w:lang w:val="ru-RU"/>
        </w:rPr>
        <w:t>и</w:t>
      </w:r>
      <w:r w:rsidR="00C47005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корпоративного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управления</w:t>
      </w:r>
    </w:p>
    <w:p w:rsidR="00831255" w:rsidRDefault="00831255" w:rsidP="00831255">
      <w:pPr>
        <w:ind w:left="2403" w:right="2284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tbl>
      <w:tblPr>
        <w:tblW w:w="9602" w:type="dxa"/>
        <w:tblLayout w:type="fixed"/>
        <w:tblLook w:val="04A0" w:firstRow="1" w:lastRow="0" w:firstColumn="1" w:lastColumn="0" w:noHBand="0" w:noVBand="1"/>
      </w:tblPr>
      <w:tblGrid>
        <w:gridCol w:w="4879"/>
        <w:gridCol w:w="4723"/>
      </w:tblGrid>
      <w:tr w:rsidR="00C47005" w:rsidTr="00E42D02">
        <w:tc>
          <w:tcPr>
            <w:tcW w:w="4878" w:type="dxa"/>
          </w:tcPr>
          <w:p w:rsidR="00C47005" w:rsidRPr="00CE6973" w:rsidRDefault="00C47005" w:rsidP="00E42D02">
            <w:pPr>
              <w:spacing w:before="120"/>
              <w:rPr>
                <w:sz w:val="28"/>
                <w:szCs w:val="28"/>
                <w:lang w:val="ru-RU"/>
              </w:rPr>
            </w:pPr>
          </w:p>
          <w:p w:rsidR="00C47005" w:rsidRPr="00CE6973" w:rsidRDefault="00C47005" w:rsidP="00E42D02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23" w:type="dxa"/>
          </w:tcPr>
          <w:p w:rsidR="00C47005" w:rsidRPr="00FA3576" w:rsidRDefault="00C47005" w:rsidP="00E42D0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УТВЕРЖДАЮ </w:t>
            </w:r>
          </w:p>
          <w:p w:rsidR="00C47005" w:rsidRPr="00FA3576" w:rsidRDefault="00C47005" w:rsidP="00E42D0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C47005" w:rsidRPr="00FA3576" w:rsidRDefault="00C47005" w:rsidP="00E42D0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C47005" w:rsidRPr="00FA3576" w:rsidRDefault="00C47005" w:rsidP="00E42D02">
            <w:pPr>
              <w:tabs>
                <w:tab w:val="left" w:leader="underscore" w:pos="68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C47005" w:rsidRPr="00FA3576" w:rsidRDefault="00C47005" w:rsidP="00E42D02">
            <w:pPr>
              <w:tabs>
                <w:tab w:val="left" w:leader="underscore" w:pos="68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__________________Е.А. Каменева</w:t>
            </w:r>
          </w:p>
          <w:p w:rsidR="00C47005" w:rsidRPr="00FA3576" w:rsidRDefault="00B84838" w:rsidP="00B8483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22.11.</w:t>
            </w:r>
            <w:r w:rsidR="00C47005" w:rsidRPr="00FA3576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</w:tr>
    </w:tbl>
    <w:p w:rsidR="00831255" w:rsidRPr="00B547FD" w:rsidRDefault="00831255" w:rsidP="00831255">
      <w:pPr>
        <w:ind w:left="2403" w:right="2284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47005" w:rsidRDefault="00C47005">
      <w:pPr>
        <w:spacing w:before="176"/>
        <w:ind w:left="1462" w:right="1344"/>
        <w:jc w:val="center"/>
        <w:rPr>
          <w:rFonts w:ascii="Times New Roman" w:hAnsi="Times New Roman"/>
          <w:b/>
          <w:spacing w:val="-1"/>
          <w:sz w:val="36"/>
          <w:lang w:val="ru-RU"/>
        </w:rPr>
      </w:pPr>
    </w:p>
    <w:p w:rsidR="00DB18C0" w:rsidRPr="00B547FD" w:rsidRDefault="00B547FD">
      <w:pPr>
        <w:spacing w:before="176"/>
        <w:ind w:left="1462" w:right="1344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/>
          <w:b/>
          <w:spacing w:val="-1"/>
          <w:sz w:val="36"/>
          <w:lang w:val="ru-RU"/>
        </w:rPr>
        <w:t>Булава И.В</w:t>
      </w:r>
      <w:r w:rsidRPr="00B547FD">
        <w:rPr>
          <w:rFonts w:ascii="Times New Roman" w:hAnsi="Times New Roman"/>
          <w:b/>
          <w:spacing w:val="-1"/>
          <w:sz w:val="36"/>
          <w:lang w:val="ru-RU"/>
        </w:rPr>
        <w:t>.</w:t>
      </w:r>
    </w:p>
    <w:p w:rsidR="00DB18C0" w:rsidRPr="00B547FD" w:rsidRDefault="00DB18C0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:rsidR="00DB18C0" w:rsidRPr="00B547FD" w:rsidRDefault="00B547FD">
      <w:pPr>
        <w:ind w:left="228" w:right="108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B547FD">
        <w:rPr>
          <w:rFonts w:ascii="Times New Roman" w:hAnsi="Times New Roman"/>
          <w:b/>
          <w:sz w:val="36"/>
          <w:lang w:val="ru-RU"/>
        </w:rPr>
        <w:t>ПРОГРАММА</w:t>
      </w:r>
      <w:r w:rsidRPr="00B547FD">
        <w:rPr>
          <w:rFonts w:ascii="Times New Roman" w:hAnsi="Times New Roman"/>
          <w:b/>
          <w:spacing w:val="-3"/>
          <w:sz w:val="36"/>
          <w:lang w:val="ru-RU"/>
        </w:rPr>
        <w:t xml:space="preserve"> </w:t>
      </w:r>
      <w:r w:rsidRPr="00B547FD">
        <w:rPr>
          <w:rFonts w:ascii="Times New Roman" w:hAnsi="Times New Roman"/>
          <w:b/>
          <w:sz w:val="36"/>
          <w:lang w:val="ru-RU"/>
        </w:rPr>
        <w:t>ПРОИЗВОДСТВЕННОЙ</w:t>
      </w:r>
      <w:r w:rsidRPr="00B547FD">
        <w:rPr>
          <w:rFonts w:ascii="Times New Roman" w:hAnsi="Times New Roman"/>
          <w:b/>
          <w:spacing w:val="2"/>
          <w:sz w:val="36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36"/>
          <w:lang w:val="ru-RU"/>
        </w:rPr>
        <w:t>ПРАКТИКИ</w:t>
      </w:r>
    </w:p>
    <w:p w:rsidR="00DB18C0" w:rsidRPr="00B547FD" w:rsidRDefault="00DB18C0">
      <w:pPr>
        <w:spacing w:before="6"/>
        <w:rPr>
          <w:rFonts w:ascii="Times New Roman" w:eastAsia="Times New Roman" w:hAnsi="Times New Roman" w:cs="Times New Roman"/>
          <w:b/>
          <w:bCs/>
          <w:sz w:val="38"/>
          <w:szCs w:val="38"/>
          <w:lang w:val="ru-RU"/>
        </w:rPr>
      </w:pPr>
    </w:p>
    <w:p w:rsidR="00C47005" w:rsidRPr="001E0C85" w:rsidRDefault="00C47005" w:rsidP="00C4700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для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студентов, обучающихся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1E0C85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направлению</w:t>
      </w:r>
      <w:r w:rsidRPr="001E0C85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>подготовки</w:t>
      </w:r>
    </w:p>
    <w:p w:rsidR="00C47005" w:rsidRPr="001E0C85" w:rsidRDefault="00C47005" w:rsidP="00C4700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38.03.01</w:t>
      </w:r>
      <w:r w:rsidRPr="001E0C85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«Экономика», 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образовательная программа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«Финансы и анализ данных</w:t>
      </w:r>
      <w:r w:rsidRPr="001E0C8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»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протокол №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34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от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0.11.2023 г.</w:t>
      </w: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Одобрено Советом учебно-научного департамента корпоративных финансов </w:t>
      </w: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 корпоративного управления</w:t>
      </w:r>
    </w:p>
    <w:p w:rsidR="00DB18C0" w:rsidRPr="00B547FD" w:rsidRDefault="006878FE" w:rsidP="006878FE">
      <w:pPr>
        <w:ind w:left="1565" w:right="1448" w:firstLine="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протокол №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51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от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1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0.11.2023 г.</w:t>
      </w:r>
      <w:r w:rsidR="00B547FD" w:rsidRPr="00B547F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:rsidR="00DB18C0" w:rsidRPr="00B547FD" w:rsidRDefault="00DB18C0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DB18C0" w:rsidRDefault="00DB18C0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831255" w:rsidRDefault="0083125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831255" w:rsidRDefault="0083125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831255" w:rsidRDefault="0083125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C47005" w:rsidRDefault="00C4700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C47005" w:rsidRPr="00B547FD" w:rsidRDefault="00C4700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DB18C0" w:rsidRPr="00B547FD" w:rsidRDefault="00DB18C0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DB18C0" w:rsidRPr="005345C6" w:rsidRDefault="00B547FD">
      <w:pPr>
        <w:pStyle w:val="a3"/>
        <w:spacing w:before="0"/>
        <w:ind w:left="1462" w:right="1342"/>
        <w:jc w:val="center"/>
        <w:rPr>
          <w:lang w:val="ru-RU"/>
        </w:rPr>
      </w:pPr>
      <w:r w:rsidRPr="00B547FD">
        <w:rPr>
          <w:spacing w:val="-1"/>
          <w:lang w:val="ru-RU"/>
        </w:rPr>
        <w:t>Москва</w:t>
      </w:r>
      <w:r w:rsidRPr="00B547FD">
        <w:rPr>
          <w:lang w:val="ru-RU"/>
        </w:rPr>
        <w:t xml:space="preserve"> </w:t>
      </w:r>
      <w:r w:rsidRPr="00B547FD">
        <w:rPr>
          <w:spacing w:val="-1"/>
          <w:lang w:val="ru-RU"/>
        </w:rPr>
        <w:t>20</w:t>
      </w:r>
      <w:r>
        <w:rPr>
          <w:spacing w:val="-1"/>
          <w:lang w:val="ru-RU"/>
        </w:rPr>
        <w:t>23</w:t>
      </w:r>
    </w:p>
    <w:p w:rsidR="00DB18C0" w:rsidRPr="00B547FD" w:rsidRDefault="00DB18C0">
      <w:pPr>
        <w:jc w:val="center"/>
        <w:rPr>
          <w:lang w:val="ru-RU"/>
        </w:rPr>
        <w:sectPr w:rsidR="00DB18C0" w:rsidRPr="00B547FD" w:rsidSect="00C47005">
          <w:type w:val="continuous"/>
          <w:pgSz w:w="11920" w:h="16850"/>
          <w:pgMar w:top="1134" w:right="1134" w:bottom="1134" w:left="1134" w:header="720" w:footer="720" w:gutter="0"/>
          <w:cols w:space="720"/>
        </w:sectPr>
      </w:pPr>
    </w:p>
    <w:p w:rsidR="00E42D02" w:rsidRPr="009541EC" w:rsidRDefault="00E42D02" w:rsidP="00E42D0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1EC">
        <w:rPr>
          <w:rStyle w:val="normaltextrun"/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lastRenderedPageBreak/>
        <w:t>Рецензент:</w:t>
      </w:r>
      <w:r w:rsidRPr="009541EC">
        <w:rPr>
          <w:rStyle w:val="normaltextrun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9541EC">
        <w:rPr>
          <w:rStyle w:val="normaltextrun"/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О.Н.</w:t>
      </w:r>
      <w:r w:rsidRPr="009541EC">
        <w:rPr>
          <w:rStyle w:val="eop"/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Лихачева,</w:t>
      </w:r>
      <w:r w:rsidRPr="009541EC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E42D02" w:rsidRDefault="00097C1B" w:rsidP="00E42D0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Булава И.В</w:t>
      </w:r>
      <w:r w:rsidR="00B547FD"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.</w:t>
      </w:r>
    </w:p>
    <w:p w:rsidR="00E42D02" w:rsidRPr="00E42D02" w:rsidRDefault="00B547FD" w:rsidP="00E42D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Программа</w:t>
      </w:r>
      <w:r w:rsidRPr="00E42D02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производственной</w:t>
      </w:r>
      <w:r w:rsidRPr="00E42D02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практики:</w:t>
      </w:r>
      <w:r w:rsidRPr="00E42D02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097C1B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 обучающихся</w:t>
      </w:r>
      <w:r w:rsidR="00097C1B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по</w:t>
      </w:r>
      <w:r w:rsidR="00097C1B" w:rsidRPr="00E42D02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направлению</w:t>
      </w:r>
      <w:r w:rsidR="00097C1B" w:rsidRPr="00E42D02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подготовки </w:t>
      </w:r>
      <w:r w:rsidR="00097C1B" w:rsidRPr="00E42D02">
        <w:rPr>
          <w:rFonts w:ascii="Times New Roman" w:hAnsi="Times New Roman" w:cs="Times New Roman"/>
          <w:spacing w:val="-2"/>
          <w:sz w:val="28"/>
          <w:szCs w:val="28"/>
          <w:lang w:val="ru-RU"/>
        </w:rPr>
        <w:t>38.03.01</w:t>
      </w:r>
      <w:r w:rsidR="00097C1B" w:rsidRPr="00E42D02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«Экономика», </w:t>
      </w:r>
      <w:r w:rsidR="00831255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образовательная программа «Финансы и анализ данных»</w:t>
      </w:r>
      <w:r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Pr="00E42D02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E42D02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— М.: Финансовый университет, департамент корпоративных финансов и корпоративного управления Факультета экономики и бизнеса, 2023. – </w:t>
      </w:r>
      <w:r w:rsidR="00677A7D">
        <w:rPr>
          <w:rFonts w:ascii="Times New Roman" w:hAnsi="Times New Roman" w:cs="Times New Roman"/>
          <w:sz w:val="28"/>
          <w:szCs w:val="28"/>
          <w:lang w:val="ru-RU"/>
        </w:rPr>
        <w:t>35</w:t>
      </w:r>
      <w:r w:rsidR="00E42D02" w:rsidRPr="00E42D02">
        <w:rPr>
          <w:rFonts w:ascii="Times New Roman" w:hAnsi="Times New Roman" w:cs="Times New Roman"/>
          <w:sz w:val="28"/>
          <w:szCs w:val="28"/>
          <w:lang w:val="ru-RU"/>
        </w:rPr>
        <w:t>с.</w:t>
      </w:r>
    </w:p>
    <w:p w:rsidR="00DB18C0" w:rsidRPr="00B547FD" w:rsidRDefault="00DB18C0" w:rsidP="00E42D02">
      <w:pPr>
        <w:pStyle w:val="a3"/>
        <w:spacing w:before="0" w:line="360" w:lineRule="auto"/>
        <w:ind w:left="0"/>
        <w:jc w:val="both"/>
        <w:rPr>
          <w:rFonts w:cs="Times New Roman"/>
          <w:lang w:val="ru-RU"/>
        </w:rPr>
      </w:pPr>
    </w:p>
    <w:p w:rsidR="00DB18C0" w:rsidRPr="00B547FD" w:rsidRDefault="00B547FD">
      <w:pPr>
        <w:ind w:left="113" w:right="110" w:firstLine="67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547FD">
        <w:rPr>
          <w:rFonts w:ascii="Times New Roman" w:hAnsi="Times New Roman"/>
          <w:spacing w:val="-1"/>
          <w:sz w:val="24"/>
          <w:lang w:val="ru-RU"/>
        </w:rPr>
        <w:t>Программа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определяет</w:t>
      </w:r>
      <w:r w:rsidRPr="00B547FD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цели,</w:t>
      </w:r>
      <w:r w:rsidRPr="00B547FD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задачи,</w:t>
      </w:r>
      <w:r w:rsidRPr="00B547FD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другие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вопросы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организации</w:t>
      </w:r>
      <w:r w:rsidRPr="00B547FD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проведения</w:t>
      </w:r>
      <w:r w:rsidRPr="00B547FD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том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преддипломной,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практики,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включая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содержательную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часть</w:t>
      </w:r>
      <w:r w:rsidRPr="00B547FD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</w:t>
      </w:r>
      <w:r w:rsidRPr="00B547FD">
        <w:rPr>
          <w:rFonts w:ascii="Times New Roman" w:hAnsi="Times New Roman"/>
          <w:spacing w:val="7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формы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отчетности</w:t>
      </w:r>
      <w:r w:rsidRPr="00B547FD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по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том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преддипломной,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практике.</w:t>
      </w:r>
      <w:r w:rsidRPr="00B547FD">
        <w:rPr>
          <w:rFonts w:ascii="Times New Roman" w:hAnsi="Times New Roman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программе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представлен</w:t>
      </w:r>
      <w:r w:rsidRPr="00B547FD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перечень</w:t>
      </w:r>
      <w:r w:rsidRPr="00B547FD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компетенций,</w:t>
      </w:r>
      <w:r w:rsidRPr="00B547FD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формируемых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ходе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том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</w:t>
      </w:r>
      <w:r w:rsidRPr="00B547FD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преддипломной,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практики,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индикаторы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их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достижения,</w:t>
      </w:r>
      <w:r w:rsidRPr="00B547FD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требования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к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порядку</w:t>
      </w:r>
      <w:r w:rsidRPr="00B547FD">
        <w:rPr>
          <w:rFonts w:ascii="Times New Roman" w:hAnsi="Times New Roman"/>
          <w:spacing w:val="61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проведения,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структуре,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содержанию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</w:t>
      </w:r>
      <w:r w:rsidRPr="00B547FD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</w:t>
      </w:r>
      <w:r w:rsidRPr="00B547FD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оформлению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отчета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3"/>
          <w:sz w:val="24"/>
          <w:lang w:val="ru-RU"/>
        </w:rPr>
        <w:t>по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результатам</w:t>
      </w:r>
      <w:r w:rsidRPr="00B547FD">
        <w:rPr>
          <w:rFonts w:ascii="Times New Roman" w:hAnsi="Times New Roman"/>
          <w:spacing w:val="91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прохождения</w:t>
      </w:r>
      <w:r w:rsidRPr="00B547FD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z w:val="24"/>
          <w:lang w:val="ru-RU"/>
        </w:rPr>
        <w:t xml:space="preserve"> в том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 преддипломной,</w:t>
      </w:r>
      <w:r w:rsidRPr="00B547FD">
        <w:rPr>
          <w:rFonts w:ascii="Times New Roman" w:hAnsi="Times New Roman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практики.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B547FD" w:rsidRDefault="00DB18C0">
      <w:pPr>
        <w:spacing w:before="5"/>
        <w:rPr>
          <w:rFonts w:ascii="Times New Roman" w:eastAsia="Times New Roman" w:hAnsi="Times New Roman" w:cs="Times New Roman"/>
          <w:lang w:val="ru-RU"/>
        </w:rPr>
      </w:pPr>
    </w:p>
    <w:p w:rsidR="00DB18C0" w:rsidRPr="00B547FD" w:rsidRDefault="00E42D02">
      <w:pPr>
        <w:ind w:left="21" w:right="2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pacing w:val="-1"/>
          <w:sz w:val="28"/>
          <w:lang w:val="ru-RU"/>
        </w:rPr>
        <w:t xml:space="preserve"> </w:t>
      </w:r>
    </w:p>
    <w:p w:rsidR="00DB18C0" w:rsidRPr="00B547FD" w:rsidRDefault="00DB18C0">
      <w:pPr>
        <w:spacing w:before="11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DB18C0" w:rsidRPr="00B547FD" w:rsidRDefault="00097C1B">
      <w:pPr>
        <w:ind w:left="415" w:right="41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Булава Игорь Вячеславович</w:t>
      </w:r>
    </w:p>
    <w:p w:rsidR="00DB18C0" w:rsidRPr="00B547FD" w:rsidRDefault="00DB18C0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18C0" w:rsidRPr="00B547FD" w:rsidRDefault="00B547FD">
      <w:pPr>
        <w:pStyle w:val="a3"/>
        <w:spacing w:before="0"/>
        <w:ind w:left="0"/>
        <w:jc w:val="center"/>
        <w:rPr>
          <w:lang w:val="ru-RU"/>
        </w:rPr>
      </w:pPr>
      <w:r w:rsidRPr="00B547FD">
        <w:rPr>
          <w:spacing w:val="-1"/>
          <w:lang w:val="ru-RU"/>
        </w:rPr>
        <w:t>Программа</w:t>
      </w:r>
      <w:r w:rsidRPr="00B547FD">
        <w:rPr>
          <w:lang w:val="ru-RU"/>
        </w:rPr>
        <w:t xml:space="preserve"> </w:t>
      </w:r>
      <w:r w:rsidRPr="00B547FD">
        <w:rPr>
          <w:spacing w:val="-1"/>
          <w:lang w:val="ru-RU"/>
        </w:rPr>
        <w:t>производственной</w:t>
      </w:r>
      <w:r w:rsidRPr="00B547FD">
        <w:rPr>
          <w:spacing w:val="3"/>
          <w:lang w:val="ru-RU"/>
        </w:rPr>
        <w:t xml:space="preserve"> </w:t>
      </w:r>
      <w:r w:rsidRPr="00B547FD">
        <w:rPr>
          <w:spacing w:val="-1"/>
          <w:lang w:val="ru-RU"/>
        </w:rPr>
        <w:t>практики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Default="00DB18C0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Pr="00B547FD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DB18C0" w:rsidRPr="00B547FD" w:rsidRDefault="00B547FD">
      <w:pPr>
        <w:pStyle w:val="a3"/>
        <w:spacing w:before="0"/>
        <w:ind w:left="0" w:right="112"/>
        <w:jc w:val="right"/>
        <w:rPr>
          <w:lang w:val="ru-RU"/>
        </w:rPr>
      </w:pPr>
      <w:r w:rsidRPr="00B547FD">
        <w:rPr>
          <w:lang w:val="ru-RU"/>
        </w:rPr>
        <w:t xml:space="preserve">© </w:t>
      </w:r>
      <w:r w:rsidR="00097C1B">
        <w:rPr>
          <w:spacing w:val="-1"/>
          <w:lang w:val="ru-RU"/>
        </w:rPr>
        <w:t>И.В. Булава</w:t>
      </w:r>
      <w:r w:rsidRPr="00B547FD">
        <w:rPr>
          <w:spacing w:val="-1"/>
          <w:lang w:val="ru-RU"/>
        </w:rPr>
        <w:t>,</w:t>
      </w:r>
      <w:r w:rsidRPr="00B547FD">
        <w:rPr>
          <w:spacing w:val="-4"/>
          <w:lang w:val="ru-RU"/>
        </w:rPr>
        <w:t xml:space="preserve"> </w:t>
      </w:r>
      <w:r w:rsidRPr="00B547FD">
        <w:rPr>
          <w:spacing w:val="-1"/>
          <w:lang w:val="ru-RU"/>
        </w:rPr>
        <w:t>20</w:t>
      </w:r>
      <w:r w:rsidR="00097C1B">
        <w:rPr>
          <w:spacing w:val="-1"/>
          <w:lang w:val="ru-RU"/>
        </w:rPr>
        <w:t>23</w:t>
      </w:r>
      <w:r w:rsidRPr="00B547FD">
        <w:rPr>
          <w:spacing w:val="-1"/>
          <w:lang w:val="ru-RU"/>
        </w:rPr>
        <w:t>.</w:t>
      </w:r>
    </w:p>
    <w:p w:rsidR="00DB18C0" w:rsidRPr="00B547FD" w:rsidRDefault="00B547FD">
      <w:pPr>
        <w:pStyle w:val="a3"/>
        <w:spacing w:before="160"/>
        <w:ind w:left="0" w:right="112"/>
        <w:jc w:val="right"/>
        <w:rPr>
          <w:lang w:val="ru-RU"/>
        </w:rPr>
      </w:pPr>
      <w:r w:rsidRPr="00B547FD">
        <w:rPr>
          <w:lang w:val="ru-RU"/>
        </w:rPr>
        <w:t xml:space="preserve">© </w:t>
      </w:r>
      <w:r w:rsidRPr="00B547FD">
        <w:rPr>
          <w:spacing w:val="-1"/>
          <w:lang w:val="ru-RU"/>
        </w:rPr>
        <w:t>Финансовый</w:t>
      </w:r>
      <w:r w:rsidRPr="00B547FD">
        <w:rPr>
          <w:lang w:val="ru-RU"/>
        </w:rPr>
        <w:t xml:space="preserve"> </w:t>
      </w:r>
      <w:r w:rsidRPr="00B547FD">
        <w:rPr>
          <w:spacing w:val="-1"/>
          <w:lang w:val="ru-RU"/>
        </w:rPr>
        <w:t>университет, 20</w:t>
      </w:r>
      <w:r w:rsidR="00097C1B">
        <w:rPr>
          <w:spacing w:val="-1"/>
          <w:lang w:val="ru-RU"/>
        </w:rPr>
        <w:t>23</w:t>
      </w:r>
      <w:r w:rsidRPr="00B547FD">
        <w:rPr>
          <w:spacing w:val="-1"/>
          <w:lang w:val="ru-RU"/>
        </w:rPr>
        <w:t>.</w:t>
      </w:r>
    </w:p>
    <w:p w:rsidR="00DB18C0" w:rsidRPr="00B547FD" w:rsidRDefault="00DB18C0">
      <w:pPr>
        <w:jc w:val="right"/>
        <w:rPr>
          <w:lang w:val="ru-RU"/>
        </w:rPr>
        <w:sectPr w:rsidR="00DB18C0" w:rsidRPr="00B547FD" w:rsidSect="00C47005">
          <w:footerReference w:type="default" r:id="rId8"/>
          <w:pgSz w:w="11920" w:h="16850"/>
          <w:pgMar w:top="1134" w:right="1134" w:bottom="1134" w:left="1134" w:header="0" w:footer="1038" w:gutter="0"/>
          <w:pgNumType w:start="1"/>
          <w:cols w:space="720"/>
        </w:sectPr>
      </w:pPr>
    </w:p>
    <w:p w:rsidR="00DB18C0" w:rsidRDefault="00B547FD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lastRenderedPageBreak/>
        <w:t>Содержание</w:t>
      </w: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5304130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E46C3" w:rsidRPr="003E46C3" w:rsidRDefault="003E46C3" w:rsidP="003E46C3">
          <w:pPr>
            <w:pStyle w:val="ab"/>
            <w:spacing w:before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516FE5" w:rsidRPr="00516FE5" w:rsidRDefault="003E46C3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r w:rsidRPr="003E46C3">
            <w:rPr>
              <w:rFonts w:cs="Times New Roman"/>
            </w:rPr>
            <w:fldChar w:fldCharType="begin"/>
          </w:r>
          <w:r w:rsidRPr="003E46C3">
            <w:rPr>
              <w:rFonts w:cs="Times New Roman"/>
            </w:rPr>
            <w:instrText xml:space="preserve"> TOC \o "1-3" \h \z \u </w:instrText>
          </w:r>
          <w:r w:rsidRPr="003E46C3">
            <w:rPr>
              <w:rFonts w:cs="Times New Roman"/>
            </w:rPr>
            <w:fldChar w:fldCharType="separate"/>
          </w:r>
          <w:hyperlink w:anchor="_Toc150266064" w:history="1">
            <w:r w:rsidR="00516FE5" w:rsidRPr="00516FE5">
              <w:rPr>
                <w:rStyle w:val="a6"/>
                <w:noProof/>
                <w:lang w:val="ru-RU"/>
              </w:rPr>
              <w:t>1.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Наименование</w:t>
            </w:r>
            <w:r w:rsidR="00516FE5" w:rsidRPr="00516FE5">
              <w:rPr>
                <w:rStyle w:val="a6"/>
                <w:noProof/>
                <w:spacing w:val="18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вида</w:t>
            </w:r>
            <w:r w:rsidR="00516FE5" w:rsidRPr="00516FE5">
              <w:rPr>
                <w:rStyle w:val="a6"/>
                <w:noProof/>
                <w:spacing w:val="1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1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типов</w:t>
            </w:r>
            <w:r w:rsidR="00516FE5" w:rsidRPr="00516FE5">
              <w:rPr>
                <w:rStyle w:val="a6"/>
                <w:noProof/>
                <w:spacing w:val="18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практики,</w:t>
            </w:r>
            <w:r w:rsidR="00516FE5" w:rsidRPr="00516FE5">
              <w:rPr>
                <w:rStyle w:val="a6"/>
                <w:noProof/>
                <w:spacing w:val="1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способа</w:t>
            </w:r>
            <w:r w:rsidR="00516FE5" w:rsidRPr="00516FE5">
              <w:rPr>
                <w:rStyle w:val="a6"/>
                <w:noProof/>
                <w:spacing w:val="1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1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формы</w:t>
            </w:r>
            <w:r w:rsidR="00516FE5" w:rsidRPr="00516FE5">
              <w:rPr>
                <w:rStyle w:val="a6"/>
                <w:noProof/>
                <w:spacing w:val="18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(форм)</w:t>
            </w:r>
            <w:r w:rsidR="00516FE5" w:rsidRPr="00516FE5">
              <w:rPr>
                <w:rStyle w:val="a6"/>
                <w:noProof/>
                <w:spacing w:val="16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ее</w:t>
            </w:r>
            <w:r w:rsidR="00516FE5" w:rsidRPr="00516FE5">
              <w:rPr>
                <w:rStyle w:val="a6"/>
                <w:noProof/>
                <w:spacing w:val="55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_Toc150266064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3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5" w:history="1">
            <w:r w:rsidR="00516FE5" w:rsidRPr="00516FE5">
              <w:rPr>
                <w:rStyle w:val="a6"/>
                <w:noProof/>
              </w:rPr>
              <w:t>2.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</w:rPr>
              <w:t>Цели</w:t>
            </w:r>
            <w:r w:rsidR="00516FE5" w:rsidRPr="00516FE5">
              <w:rPr>
                <w:rStyle w:val="a6"/>
                <w:noProof/>
                <w:spacing w:val="-1"/>
              </w:rPr>
              <w:t xml:space="preserve"> </w:t>
            </w:r>
            <w:r w:rsidR="00516FE5" w:rsidRPr="00516FE5">
              <w:rPr>
                <w:rStyle w:val="a6"/>
                <w:noProof/>
              </w:rPr>
              <w:t>и</w:t>
            </w:r>
            <w:r w:rsidR="00516FE5" w:rsidRPr="00516FE5">
              <w:rPr>
                <w:rStyle w:val="a6"/>
                <w:noProof/>
                <w:spacing w:val="-2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</w:rPr>
              <w:t>задачи 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_Toc150266065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4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6" w:history="1">
            <w:r w:rsidR="00516FE5" w:rsidRPr="00516FE5">
              <w:rPr>
                <w:rStyle w:val="a6"/>
                <w:noProof/>
                <w:lang w:val="ru-RU"/>
              </w:rPr>
              <w:t>3.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Перечень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планируемых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результатов</w:t>
            </w:r>
            <w:r w:rsidR="00516FE5" w:rsidRPr="00516FE5">
              <w:rPr>
                <w:rStyle w:val="a6"/>
                <w:noProof/>
                <w:spacing w:val="3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освоения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образовательной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программы</w:t>
            </w:r>
            <w:r w:rsidR="00516FE5" w:rsidRPr="00516FE5">
              <w:rPr>
                <w:rStyle w:val="a6"/>
                <w:noProof/>
                <w:spacing w:val="4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(перечень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компетенций)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с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указанием</w:t>
            </w:r>
            <w:r w:rsidR="00516FE5" w:rsidRPr="00516FE5">
              <w:rPr>
                <w:rStyle w:val="a6"/>
                <w:noProof/>
                <w:spacing w:val="6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индикаторов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их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достижения</w:t>
            </w:r>
            <w:r w:rsidR="00516FE5" w:rsidRPr="00516FE5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планируемых</w:t>
            </w:r>
            <w:r w:rsidR="00516FE5" w:rsidRPr="00516FE5">
              <w:rPr>
                <w:rStyle w:val="a6"/>
                <w:noProof/>
                <w:spacing w:val="1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результатов</w:t>
            </w:r>
            <w:r w:rsidR="00516FE5" w:rsidRPr="00516FE5">
              <w:rPr>
                <w:rStyle w:val="a6"/>
                <w:noProof/>
                <w:spacing w:val="10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обучения</w:t>
            </w:r>
            <w:r w:rsidR="00516FE5" w:rsidRPr="00516FE5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при</w:t>
            </w:r>
            <w:r w:rsidR="00516FE5" w:rsidRPr="00516FE5">
              <w:rPr>
                <w:rStyle w:val="a6"/>
                <w:noProof/>
                <w:spacing w:val="1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прохождении</w:t>
            </w:r>
            <w:r w:rsidR="00516FE5" w:rsidRPr="00516FE5">
              <w:rPr>
                <w:rStyle w:val="a6"/>
                <w:noProof/>
                <w:spacing w:val="4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_Toc150266066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7" w:history="1">
            <w:r w:rsidR="00516FE5" w:rsidRPr="00516FE5">
              <w:rPr>
                <w:rStyle w:val="a6"/>
                <w:noProof/>
                <w:lang w:val="ru-RU"/>
              </w:rPr>
              <w:t>4.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Место</w:t>
            </w:r>
            <w:r w:rsidR="00516FE5" w:rsidRPr="00516FE5">
              <w:rPr>
                <w:rStyle w:val="a6"/>
                <w:noProof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 xml:space="preserve">практики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 xml:space="preserve"> структуре</w:t>
            </w:r>
            <w:r w:rsidR="00516FE5" w:rsidRPr="00516FE5">
              <w:rPr>
                <w:rStyle w:val="a6"/>
                <w:noProof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образовательной программы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_Toc150266067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9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8" w:history="1">
            <w:r w:rsidR="00516FE5" w:rsidRPr="00516FE5">
              <w:rPr>
                <w:rStyle w:val="a6"/>
                <w:noProof/>
                <w:lang w:val="ru-RU"/>
              </w:rPr>
              <w:t>5.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Объем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практики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44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зачетных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единицах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ее</w:t>
            </w:r>
            <w:r w:rsidR="00516FE5" w:rsidRPr="00516FE5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продолжительность</w:t>
            </w:r>
            <w:r w:rsidR="00516FE5" w:rsidRPr="00516FE5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3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неделях</w:t>
            </w:r>
            <w:r w:rsidR="00516FE5" w:rsidRPr="00516FE5">
              <w:rPr>
                <w:rStyle w:val="a6"/>
                <w:noProof/>
                <w:spacing w:val="-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либо</w:t>
            </w:r>
            <w:r w:rsidR="00516FE5" w:rsidRPr="00516FE5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 xml:space="preserve"> академических</w:t>
            </w:r>
            <w:r w:rsidR="00516FE5" w:rsidRPr="00516FE5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часах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_Toc150266068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9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9" w:history="1">
            <w:r w:rsidR="00516FE5" w:rsidRPr="00516FE5">
              <w:rPr>
                <w:rStyle w:val="a6"/>
                <w:noProof/>
              </w:rPr>
              <w:t>6.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</w:rPr>
              <w:t>Содержание</w:t>
            </w:r>
            <w:r w:rsidR="00516FE5" w:rsidRPr="00516FE5">
              <w:rPr>
                <w:rStyle w:val="a6"/>
                <w:noProof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_Toc150266069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10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0" w:history="1">
            <w:r w:rsidR="00516FE5" w:rsidRPr="00516FE5">
              <w:rPr>
                <w:rStyle w:val="a6"/>
                <w:noProof/>
              </w:rPr>
              <w:t>7.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Формы отчетности по практике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_Toc150266070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13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1" w:history="1">
            <w:r w:rsidR="00516FE5" w:rsidRPr="00516FE5">
              <w:rPr>
                <w:rStyle w:val="a6"/>
                <w:noProof/>
                <w:lang w:val="ru-RU"/>
              </w:rPr>
              <w:t>8.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Фонд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оценочных</w:t>
            </w:r>
            <w:r w:rsidR="00516FE5" w:rsidRPr="00516FE5">
              <w:rPr>
                <w:rStyle w:val="a6"/>
                <w:noProof/>
                <w:spacing w:val="10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средств</w:t>
            </w:r>
            <w:r w:rsidR="00516FE5" w:rsidRPr="00516FE5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для</w:t>
            </w:r>
            <w:r w:rsidR="00516FE5" w:rsidRPr="00516FE5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516FE5" w:rsidRPr="00516FE5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промежуточной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аттестации обучающихся по</w:t>
            </w:r>
            <w:r w:rsidR="00516FE5" w:rsidRPr="00516FE5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практике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_Toc150266071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18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2" w:history="1">
            <w:r w:rsidR="00516FE5" w:rsidRPr="00516FE5">
              <w:rPr>
                <w:rStyle w:val="a6"/>
                <w:rFonts w:cs="Times New Roman"/>
                <w:noProof/>
                <w:lang w:val="ru-RU"/>
              </w:rPr>
              <w:t>9.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rFonts w:cs="Times New Roman"/>
                <w:noProof/>
                <w:spacing w:val="-1"/>
                <w:w w:val="95"/>
                <w:lang w:val="ru-RU"/>
              </w:rPr>
              <w:t xml:space="preserve">Перечень учебной литературы </w:t>
            </w:r>
            <w:r w:rsidR="00516FE5" w:rsidRPr="00516FE5">
              <w:rPr>
                <w:rStyle w:val="a6"/>
                <w:rFonts w:cs="Times New Roman"/>
                <w:noProof/>
                <w:lang w:val="ru-RU"/>
              </w:rPr>
              <w:t xml:space="preserve">и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w w:val="95"/>
                <w:lang w:val="ru-RU"/>
              </w:rPr>
              <w:t xml:space="preserve">ресурсов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сети «Интернет»,</w:t>
            </w:r>
            <w:r w:rsidR="00516FE5" w:rsidRPr="00516FE5">
              <w:rPr>
                <w:rStyle w:val="a6"/>
                <w:rFonts w:cs="Times New Roman"/>
                <w:noProof/>
                <w:spacing w:val="49"/>
                <w:lang w:val="ru-RU"/>
              </w:rPr>
              <w:t xml:space="preserve">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необходимых</w:t>
            </w:r>
            <w:r w:rsidR="00516FE5" w:rsidRPr="00516FE5">
              <w:rPr>
                <w:rStyle w:val="a6"/>
                <w:rFonts w:cs="Times New Roman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rFonts w:cs="Times New Roman"/>
                <w:noProof/>
                <w:spacing w:val="-2"/>
                <w:lang w:val="ru-RU"/>
              </w:rPr>
              <w:t xml:space="preserve">для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проведения</w:t>
            </w:r>
            <w:r w:rsidR="00516FE5" w:rsidRPr="00516FE5">
              <w:rPr>
                <w:rStyle w:val="a6"/>
                <w:rFonts w:cs="Times New Roman"/>
                <w:noProof/>
                <w:spacing w:val="-2"/>
                <w:lang w:val="ru-RU"/>
              </w:rPr>
              <w:t xml:space="preserve">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практики: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_Toc150266072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20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3" w:history="1">
            <w:r w:rsidR="00516FE5" w:rsidRPr="00516FE5">
              <w:rPr>
                <w:rStyle w:val="a6"/>
                <w:rFonts w:cs="Times New Roman"/>
                <w:noProof/>
                <w:lang w:val="ru-RU"/>
              </w:rPr>
              <w:t>10. Перечень информационных</w:t>
            </w:r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_Toc150266073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24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4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10.1 Комплект лицензионного программного обеспечения: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_Toc150266074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24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5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_Toc150266075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6" w:history="1">
            <w:r w:rsidR="00516FE5" w:rsidRPr="00516FE5">
              <w:rPr>
                <w:rStyle w:val="a6"/>
                <w:rFonts w:eastAsiaTheme="majorEastAsia" w:cstheme="majorBidi"/>
                <w:bCs/>
                <w:noProof/>
                <w:lang w:val="ru-RU"/>
              </w:rPr>
              <w:t>10.3. Сертифицированные программные и аппаратные средства защиты информации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_Toc150266076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7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_Toc150266077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9D7C0F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8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Приложения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_Toc150266078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26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3E46C3" w:rsidRDefault="003E46C3" w:rsidP="003E46C3">
          <w:pPr>
            <w:jc w:val="both"/>
          </w:pPr>
          <w:r w:rsidRPr="003E46C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DB18C0" w:rsidRPr="00B547FD" w:rsidRDefault="00B547FD" w:rsidP="00F001C5">
      <w:pPr>
        <w:pStyle w:val="1"/>
        <w:numPr>
          <w:ilvl w:val="0"/>
          <w:numId w:val="11"/>
        </w:numPr>
        <w:tabs>
          <w:tab w:val="left" w:pos="1121"/>
        </w:tabs>
        <w:spacing w:line="360" w:lineRule="auto"/>
        <w:ind w:left="0" w:firstLine="709"/>
        <w:jc w:val="both"/>
        <w:rPr>
          <w:b w:val="0"/>
          <w:bCs w:val="0"/>
          <w:lang w:val="ru-RU"/>
        </w:rPr>
      </w:pPr>
      <w:bookmarkStart w:id="0" w:name="_bookmark0"/>
      <w:bookmarkStart w:id="1" w:name="_Toc150266064"/>
      <w:bookmarkEnd w:id="0"/>
      <w:r w:rsidRPr="00B547FD">
        <w:rPr>
          <w:spacing w:val="-1"/>
          <w:lang w:val="ru-RU"/>
        </w:rPr>
        <w:lastRenderedPageBreak/>
        <w:t>Наименование</w:t>
      </w:r>
      <w:r w:rsidRPr="00B547FD">
        <w:rPr>
          <w:spacing w:val="18"/>
          <w:lang w:val="ru-RU"/>
        </w:rPr>
        <w:t xml:space="preserve"> </w:t>
      </w:r>
      <w:r w:rsidRPr="00B547FD">
        <w:rPr>
          <w:spacing w:val="-1"/>
          <w:lang w:val="ru-RU"/>
        </w:rPr>
        <w:t>вида</w:t>
      </w:r>
      <w:r w:rsidRPr="00B547FD">
        <w:rPr>
          <w:spacing w:val="19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17"/>
          <w:lang w:val="ru-RU"/>
        </w:rPr>
        <w:t xml:space="preserve"> </w:t>
      </w:r>
      <w:r w:rsidRPr="00B547FD">
        <w:rPr>
          <w:spacing w:val="-1"/>
          <w:lang w:val="ru-RU"/>
        </w:rPr>
        <w:t>типов</w:t>
      </w:r>
      <w:r w:rsidRPr="00B547FD">
        <w:rPr>
          <w:spacing w:val="18"/>
          <w:lang w:val="ru-RU"/>
        </w:rPr>
        <w:t xml:space="preserve"> </w:t>
      </w:r>
      <w:r w:rsidRPr="00B547FD">
        <w:rPr>
          <w:spacing w:val="-2"/>
          <w:lang w:val="ru-RU"/>
        </w:rPr>
        <w:t>практики,</w:t>
      </w:r>
      <w:r w:rsidRPr="00B547FD">
        <w:rPr>
          <w:spacing w:val="17"/>
          <w:lang w:val="ru-RU"/>
        </w:rPr>
        <w:t xml:space="preserve"> </w:t>
      </w:r>
      <w:r w:rsidRPr="00B547FD">
        <w:rPr>
          <w:spacing w:val="-1"/>
          <w:lang w:val="ru-RU"/>
        </w:rPr>
        <w:t>способа</w:t>
      </w:r>
      <w:r w:rsidRPr="00B547FD">
        <w:rPr>
          <w:spacing w:val="19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17"/>
          <w:lang w:val="ru-RU"/>
        </w:rPr>
        <w:t xml:space="preserve"> </w:t>
      </w:r>
      <w:r w:rsidRPr="00B547FD">
        <w:rPr>
          <w:spacing w:val="-2"/>
          <w:lang w:val="ru-RU"/>
        </w:rPr>
        <w:t>формы</w:t>
      </w:r>
      <w:r w:rsidRPr="00B547FD">
        <w:rPr>
          <w:spacing w:val="18"/>
          <w:lang w:val="ru-RU"/>
        </w:rPr>
        <w:t xml:space="preserve"> </w:t>
      </w:r>
      <w:r w:rsidRPr="00B547FD">
        <w:rPr>
          <w:spacing w:val="-1"/>
          <w:lang w:val="ru-RU"/>
        </w:rPr>
        <w:t>(форм)</w:t>
      </w:r>
      <w:r w:rsidRPr="00B547FD">
        <w:rPr>
          <w:spacing w:val="16"/>
          <w:lang w:val="ru-RU"/>
        </w:rPr>
        <w:t xml:space="preserve"> </w:t>
      </w:r>
      <w:r w:rsidRPr="00B547FD">
        <w:rPr>
          <w:lang w:val="ru-RU"/>
        </w:rPr>
        <w:t>ее</w:t>
      </w:r>
      <w:r w:rsidRPr="00B547FD">
        <w:rPr>
          <w:spacing w:val="55"/>
          <w:lang w:val="ru-RU"/>
        </w:rPr>
        <w:t xml:space="preserve"> </w:t>
      </w:r>
      <w:r w:rsidRPr="00B547FD">
        <w:rPr>
          <w:spacing w:val="-1"/>
          <w:lang w:val="ru-RU"/>
        </w:rPr>
        <w:t>проведения</w:t>
      </w:r>
      <w:bookmarkEnd w:id="1"/>
    </w:p>
    <w:p w:rsidR="00DB18C0" w:rsidRPr="00B547FD" w:rsidRDefault="00B547FD">
      <w:pPr>
        <w:spacing w:before="3" w:line="359" w:lineRule="auto"/>
        <w:ind w:left="113" w:right="116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Наименование</w:t>
      </w:r>
      <w:r w:rsidRPr="00B547FD">
        <w:rPr>
          <w:rFonts w:ascii="Times New Roman" w:hAnsi="Times New Roman"/>
          <w:b/>
          <w:spacing w:val="6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вида</w:t>
      </w:r>
      <w:r w:rsidRPr="00B547FD">
        <w:rPr>
          <w:rFonts w:ascii="Times New Roman" w:hAnsi="Times New Roman"/>
          <w:b/>
          <w:spacing w:val="64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практики:</w:t>
      </w:r>
      <w:r w:rsidRPr="00B547FD">
        <w:rPr>
          <w:rFonts w:ascii="Times New Roman" w:hAnsi="Times New Roman"/>
          <w:b/>
          <w:spacing w:val="66"/>
          <w:sz w:val="28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8"/>
          <w:lang w:val="ru-RU"/>
        </w:rPr>
        <w:t>производственная</w:t>
      </w:r>
    </w:p>
    <w:p w:rsidR="00DB18C0" w:rsidRPr="00B547FD" w:rsidRDefault="00B547FD">
      <w:pPr>
        <w:pStyle w:val="a3"/>
        <w:spacing w:before="6" w:line="359" w:lineRule="auto"/>
        <w:ind w:right="118" w:firstLine="708"/>
        <w:jc w:val="both"/>
        <w:rPr>
          <w:lang w:val="ru-RU"/>
        </w:rPr>
      </w:pPr>
      <w:r w:rsidRPr="00B547FD">
        <w:rPr>
          <w:b/>
          <w:spacing w:val="-1"/>
          <w:lang w:val="ru-RU"/>
        </w:rPr>
        <w:t>Типы</w:t>
      </w:r>
      <w:r w:rsidRPr="00B547FD">
        <w:rPr>
          <w:b/>
          <w:spacing w:val="46"/>
          <w:lang w:val="ru-RU"/>
        </w:rPr>
        <w:t xml:space="preserve"> </w:t>
      </w:r>
      <w:r w:rsidRPr="00B547FD">
        <w:rPr>
          <w:b/>
          <w:spacing w:val="-1"/>
          <w:lang w:val="ru-RU"/>
        </w:rPr>
        <w:t>практики:</w:t>
      </w:r>
      <w:r w:rsidRPr="00B547FD">
        <w:rPr>
          <w:b/>
          <w:spacing w:val="48"/>
          <w:lang w:val="ru-RU"/>
        </w:rPr>
        <w:t xml:space="preserve"> </w:t>
      </w:r>
      <w:r w:rsidR="008C478E" w:rsidRPr="008C478E">
        <w:rPr>
          <w:spacing w:val="-1"/>
          <w:lang w:val="ru-RU"/>
        </w:rPr>
        <w:t>технологическая (проектно-технологическая) практика; преддипломная практика.</w:t>
      </w:r>
    </w:p>
    <w:p w:rsidR="00DB18C0" w:rsidRPr="00B547FD" w:rsidRDefault="00B547FD">
      <w:pPr>
        <w:pStyle w:val="a3"/>
        <w:spacing w:before="8" w:line="359" w:lineRule="auto"/>
        <w:ind w:right="114" w:firstLine="708"/>
        <w:jc w:val="both"/>
        <w:rPr>
          <w:lang w:val="ru-RU"/>
        </w:rPr>
      </w:pPr>
      <w:r w:rsidRPr="00B547FD">
        <w:rPr>
          <w:b/>
          <w:spacing w:val="-1"/>
          <w:lang w:val="ru-RU"/>
        </w:rPr>
        <w:t>Форма</w:t>
      </w:r>
      <w:r w:rsidRPr="00B547FD">
        <w:rPr>
          <w:b/>
          <w:spacing w:val="9"/>
          <w:lang w:val="ru-RU"/>
        </w:rPr>
        <w:t xml:space="preserve"> </w:t>
      </w:r>
      <w:r w:rsidRPr="00B547FD">
        <w:rPr>
          <w:b/>
          <w:spacing w:val="-1"/>
          <w:lang w:val="ru-RU"/>
        </w:rPr>
        <w:t>проведения:</w:t>
      </w:r>
      <w:r w:rsidRPr="00B547FD">
        <w:rPr>
          <w:b/>
          <w:spacing w:val="9"/>
          <w:lang w:val="ru-RU"/>
        </w:rPr>
        <w:t xml:space="preserve"> </w:t>
      </w:r>
      <w:r w:rsidRPr="00B547FD">
        <w:rPr>
          <w:spacing w:val="-1"/>
          <w:lang w:val="ru-RU"/>
        </w:rPr>
        <w:t>непрерывно,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путем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выделения</w:t>
      </w:r>
      <w:r w:rsidRPr="00B547FD">
        <w:rPr>
          <w:spacing w:val="8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5"/>
          <w:lang w:val="ru-RU"/>
        </w:rPr>
        <w:t xml:space="preserve"> </w:t>
      </w:r>
      <w:r w:rsidRPr="00B547FD">
        <w:rPr>
          <w:spacing w:val="-1"/>
          <w:lang w:val="ru-RU"/>
        </w:rPr>
        <w:t>календарном</w:t>
      </w:r>
      <w:r w:rsidRPr="00B547FD">
        <w:rPr>
          <w:spacing w:val="55"/>
          <w:lang w:val="ru-RU"/>
        </w:rPr>
        <w:t xml:space="preserve"> </w:t>
      </w:r>
      <w:r w:rsidRPr="00B547FD">
        <w:rPr>
          <w:spacing w:val="-1"/>
          <w:lang w:val="ru-RU"/>
        </w:rPr>
        <w:t>учебном</w:t>
      </w:r>
      <w:r w:rsidRPr="00B547FD">
        <w:rPr>
          <w:spacing w:val="30"/>
          <w:lang w:val="ru-RU"/>
        </w:rPr>
        <w:t xml:space="preserve"> </w:t>
      </w:r>
      <w:r w:rsidRPr="00B547FD">
        <w:rPr>
          <w:spacing w:val="-1"/>
          <w:lang w:val="ru-RU"/>
        </w:rPr>
        <w:t>графике</w:t>
      </w:r>
      <w:r w:rsidRPr="00B547FD">
        <w:rPr>
          <w:spacing w:val="31"/>
          <w:lang w:val="ru-RU"/>
        </w:rPr>
        <w:t xml:space="preserve"> </w:t>
      </w:r>
      <w:r w:rsidRPr="00B547FD">
        <w:rPr>
          <w:spacing w:val="-1"/>
          <w:lang w:val="ru-RU"/>
        </w:rPr>
        <w:t>непрерывного</w:t>
      </w:r>
      <w:r w:rsidRPr="00B547FD">
        <w:rPr>
          <w:spacing w:val="31"/>
          <w:lang w:val="ru-RU"/>
        </w:rPr>
        <w:t xml:space="preserve"> </w:t>
      </w:r>
      <w:r w:rsidRPr="00B547FD">
        <w:rPr>
          <w:spacing w:val="-1"/>
          <w:lang w:val="ru-RU"/>
        </w:rPr>
        <w:t>периода</w:t>
      </w:r>
      <w:r w:rsidRPr="00B547FD">
        <w:rPr>
          <w:spacing w:val="30"/>
          <w:lang w:val="ru-RU"/>
        </w:rPr>
        <w:t xml:space="preserve"> </w:t>
      </w:r>
      <w:r w:rsidRPr="00B547FD">
        <w:rPr>
          <w:spacing w:val="-1"/>
          <w:lang w:val="ru-RU"/>
        </w:rPr>
        <w:t>учебного</w:t>
      </w:r>
      <w:r w:rsidRPr="00B547FD">
        <w:rPr>
          <w:spacing w:val="31"/>
          <w:lang w:val="ru-RU"/>
        </w:rPr>
        <w:t xml:space="preserve"> </w:t>
      </w:r>
      <w:r w:rsidRPr="00B547FD">
        <w:rPr>
          <w:spacing w:val="-1"/>
          <w:lang w:val="ru-RU"/>
        </w:rPr>
        <w:t>времени,</w:t>
      </w:r>
      <w:r w:rsidRPr="00B547FD">
        <w:rPr>
          <w:spacing w:val="29"/>
          <w:lang w:val="ru-RU"/>
        </w:rPr>
        <w:t xml:space="preserve"> </w:t>
      </w:r>
      <w:r w:rsidRPr="00B547FD">
        <w:rPr>
          <w:spacing w:val="-1"/>
          <w:lang w:val="ru-RU"/>
        </w:rPr>
        <w:t>предусмотренного</w:t>
      </w:r>
      <w:r w:rsidRPr="00B547FD">
        <w:rPr>
          <w:spacing w:val="25"/>
          <w:lang w:val="ru-RU"/>
        </w:rPr>
        <w:t xml:space="preserve"> </w:t>
      </w:r>
      <w:r w:rsidRPr="00B547FD">
        <w:rPr>
          <w:lang w:val="ru-RU"/>
        </w:rPr>
        <w:t>ОП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1"/>
          <w:lang w:val="ru-RU"/>
        </w:rPr>
        <w:t>ВО.</w:t>
      </w:r>
    </w:p>
    <w:p w:rsidR="00DB18C0" w:rsidRPr="00B547FD" w:rsidRDefault="00B547FD" w:rsidP="00CE6973">
      <w:pPr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Способ</w:t>
      </w:r>
      <w:r w:rsidRPr="00B547FD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проведения</w:t>
      </w:r>
      <w:r w:rsidRPr="00B547FD">
        <w:rPr>
          <w:rFonts w:ascii="Times New Roman" w:hAnsi="Times New Roman"/>
          <w:spacing w:val="-1"/>
          <w:sz w:val="28"/>
          <w:lang w:val="ru-RU"/>
        </w:rPr>
        <w:t>:</w:t>
      </w:r>
      <w:r w:rsidRPr="00B547FD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8"/>
          <w:lang w:val="ru-RU"/>
        </w:rPr>
        <w:t>стационарная;</w:t>
      </w:r>
      <w:r w:rsidRPr="00B547FD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8"/>
          <w:lang w:val="ru-RU"/>
        </w:rPr>
        <w:t>выездная.</w:t>
      </w:r>
    </w:p>
    <w:p w:rsidR="008C478E" w:rsidRPr="0084250C" w:rsidRDefault="008C478E" w:rsidP="008425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bookmark1"/>
      <w:bookmarkEnd w:id="2"/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>от 2</w:t>
      </w:r>
      <w:r w:rsidR="00E42D0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2D02">
        <w:rPr>
          <w:rFonts w:ascii="Times New Roman" w:hAnsi="Times New Roman" w:cs="Times New Roman"/>
          <w:sz w:val="28"/>
          <w:szCs w:val="28"/>
          <w:lang w:val="ru-RU"/>
        </w:rPr>
        <w:t>октября 2022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>г. № 2</w:t>
      </w:r>
      <w:r w:rsidR="00E42D02">
        <w:rPr>
          <w:rFonts w:ascii="Times New Roman" w:hAnsi="Times New Roman" w:cs="Times New Roman"/>
          <w:sz w:val="28"/>
          <w:szCs w:val="28"/>
          <w:lang w:val="ru-RU"/>
        </w:rPr>
        <w:t>423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>/о.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На производственную практику все обучающиеся направляются в установленном данной программой порядке. 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8C478E" w:rsidRPr="0084250C" w:rsidRDefault="008C478E" w:rsidP="0084250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производственную практику; </w:t>
      </w:r>
    </w:p>
    <w:p w:rsidR="008C478E" w:rsidRPr="0084250C" w:rsidRDefault="008C478E" w:rsidP="0084250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 с помощью группы по координации практики Управления планирования и развития карьеры Финуниверситета определяется </w:t>
      </w: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8C478E" w:rsidRPr="0084250C" w:rsidRDefault="008C478E" w:rsidP="0084250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4250C">
        <w:rPr>
          <w:sz w:val="28"/>
          <w:szCs w:val="28"/>
        </w:rPr>
        <w:t>При прохождении практики во внешней организации, обучающему назначается руководитель практики по месту ее прохождения. В этом случае обучающийся обязан за 2 месяца до начала производственной практики представить в департамент договор на проведение практики с организацией по форме, указанной в Приложении №1.</w:t>
      </w:r>
    </w:p>
    <w:p w:rsidR="008C478E" w:rsidRPr="00B821E4" w:rsidRDefault="008C478E" w:rsidP="0084250C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DB18C0" w:rsidRPr="005345C6" w:rsidRDefault="00B547FD" w:rsidP="00E42D02">
      <w:pPr>
        <w:pStyle w:val="1"/>
        <w:numPr>
          <w:ilvl w:val="0"/>
          <w:numId w:val="11"/>
        </w:numPr>
        <w:tabs>
          <w:tab w:val="left" w:pos="1102"/>
          <w:tab w:val="left" w:pos="1276"/>
        </w:tabs>
        <w:spacing w:line="360" w:lineRule="auto"/>
        <w:ind w:left="0" w:firstLine="1100"/>
        <w:jc w:val="both"/>
        <w:rPr>
          <w:b w:val="0"/>
          <w:bCs w:val="0"/>
        </w:rPr>
      </w:pPr>
      <w:bookmarkStart w:id="3" w:name="_Toc150266065"/>
      <w:proofErr w:type="spellStart"/>
      <w:r w:rsidRPr="005345C6">
        <w:t>Цели</w:t>
      </w:r>
      <w:proofErr w:type="spellEnd"/>
      <w:r w:rsidRPr="005345C6">
        <w:rPr>
          <w:spacing w:val="-1"/>
        </w:rPr>
        <w:t xml:space="preserve"> </w:t>
      </w:r>
      <w:r w:rsidRPr="005345C6">
        <w:t>и</w:t>
      </w:r>
      <w:r w:rsidRPr="005345C6">
        <w:rPr>
          <w:spacing w:val="-2"/>
        </w:rPr>
        <w:t xml:space="preserve"> </w:t>
      </w:r>
      <w:proofErr w:type="spellStart"/>
      <w:r w:rsidRPr="005345C6">
        <w:rPr>
          <w:spacing w:val="-1"/>
        </w:rPr>
        <w:t>задачи</w:t>
      </w:r>
      <w:proofErr w:type="spellEnd"/>
      <w:r w:rsidRPr="005345C6">
        <w:rPr>
          <w:spacing w:val="-1"/>
        </w:rPr>
        <w:t xml:space="preserve"> </w:t>
      </w:r>
      <w:proofErr w:type="spellStart"/>
      <w:r w:rsidRPr="005345C6">
        <w:rPr>
          <w:spacing w:val="-1"/>
        </w:rPr>
        <w:t>практики</w:t>
      </w:r>
      <w:bookmarkEnd w:id="3"/>
      <w:proofErr w:type="spellEnd"/>
    </w:p>
    <w:p w:rsidR="0084250C" w:rsidRPr="0084250C" w:rsidRDefault="0084250C" w:rsidP="00E42D02">
      <w:pPr>
        <w:widowControl/>
        <w:tabs>
          <w:tab w:val="left" w:pos="1276"/>
        </w:tabs>
        <w:spacing w:line="360" w:lineRule="auto"/>
        <w:ind w:firstLine="11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_bookmark2"/>
      <w:bookmarkEnd w:id="4"/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Общей целью производственной практики обучающихся по направлению </w:t>
      </w:r>
      <w:r w:rsidRPr="0084250C">
        <w:rPr>
          <w:rFonts w:ascii="Times New Roman" w:hAnsi="Times New Roman" w:cs="Times New Roman"/>
          <w:spacing w:val="-2"/>
          <w:sz w:val="28"/>
          <w:szCs w:val="28"/>
          <w:lang w:val="ru-RU"/>
        </w:rPr>
        <w:t>38.03.01</w:t>
      </w:r>
      <w:r w:rsidRPr="0084250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t>«Экономика», образовательная программа «Финансы и анализ данных», профиль «Финансы и анализ данных»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обучающимися при освоении основной образовательной программы бакалавриата; приобретение навыков самостоятельной работы в сфере финансовой, оценочной и инвестиционной деятельности и необходимого опыта и информации для написания отчета и подготовки выпускной квалификационной работы. </w:t>
      </w:r>
    </w:p>
    <w:p w:rsidR="0084250C" w:rsidRPr="0084250C" w:rsidRDefault="0084250C" w:rsidP="00E42D02">
      <w:pPr>
        <w:widowControl/>
        <w:tabs>
          <w:tab w:val="left" w:pos="1276"/>
        </w:tabs>
        <w:autoSpaceDE w:val="0"/>
        <w:autoSpaceDN w:val="0"/>
        <w:adjustRightInd w:val="0"/>
        <w:spacing w:line="360" w:lineRule="auto"/>
        <w:ind w:firstLine="11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Задачами производственной практики являются: </w:t>
      </w:r>
    </w:p>
    <w:p w:rsidR="0084250C" w:rsidRPr="0084250C" w:rsidRDefault="0084250C" w:rsidP="00E42D02">
      <w:pPr>
        <w:pStyle w:val="a4"/>
        <w:widowControl/>
        <w:numPr>
          <w:ilvl w:val="0"/>
          <w:numId w:val="17"/>
        </w:numPr>
        <w:tabs>
          <w:tab w:val="left" w:pos="1134"/>
          <w:tab w:val="left" w:pos="1276"/>
        </w:tabs>
        <w:spacing w:line="360" w:lineRule="auto"/>
        <w:ind w:left="0" w:firstLine="11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lastRenderedPageBreak/>
        <w:t>выполнение в полном объеме содержательной части программы практики и индивидуального задания,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работы;</w:t>
      </w:r>
    </w:p>
    <w:p w:rsidR="0084250C" w:rsidRPr="0084250C" w:rsidRDefault="0084250C" w:rsidP="00E42D02">
      <w:pPr>
        <w:pStyle w:val="a4"/>
        <w:widowControl/>
        <w:numPr>
          <w:ilvl w:val="0"/>
          <w:numId w:val="17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360" w:lineRule="auto"/>
        <w:ind w:left="0" w:firstLine="11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приобретенных в предшествующий период теоретического обучения, 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>в области корпоративных финансов, инвестиционных процессов и оценки различных видов активов и бизнеса с применением информационных технологий</w:t>
      </w: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84250C" w:rsidRPr="0084250C" w:rsidRDefault="0084250C" w:rsidP="00E42D02">
      <w:pPr>
        <w:pStyle w:val="a7"/>
        <w:numPr>
          <w:ilvl w:val="0"/>
          <w:numId w:val="17"/>
        </w:numPr>
        <w:tabs>
          <w:tab w:val="left" w:pos="1276"/>
        </w:tabs>
        <w:spacing w:line="360" w:lineRule="auto"/>
        <w:ind w:left="0" w:firstLine="1100"/>
        <w:jc w:val="both"/>
        <w:rPr>
          <w:sz w:val="28"/>
          <w:szCs w:val="28"/>
          <w:lang w:val="ru-RU"/>
        </w:rPr>
      </w:pPr>
      <w:r w:rsidRPr="0084250C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квалификационной  работы;</w:t>
      </w:r>
    </w:p>
    <w:p w:rsidR="0084250C" w:rsidRPr="0084250C" w:rsidRDefault="0084250C" w:rsidP="00E42D02">
      <w:pPr>
        <w:pStyle w:val="a7"/>
        <w:numPr>
          <w:ilvl w:val="0"/>
          <w:numId w:val="17"/>
        </w:numPr>
        <w:tabs>
          <w:tab w:val="left" w:pos="1276"/>
        </w:tabs>
        <w:spacing w:line="360" w:lineRule="auto"/>
        <w:ind w:left="0" w:firstLine="1100"/>
        <w:jc w:val="both"/>
        <w:rPr>
          <w:sz w:val="28"/>
          <w:szCs w:val="28"/>
          <w:lang w:val="ru-RU"/>
        </w:rPr>
      </w:pPr>
      <w:r w:rsidRPr="0084250C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DB18C0" w:rsidRPr="00CE72C2" w:rsidRDefault="00B547FD">
      <w:pPr>
        <w:pStyle w:val="1"/>
        <w:numPr>
          <w:ilvl w:val="0"/>
          <w:numId w:val="11"/>
        </w:numPr>
        <w:tabs>
          <w:tab w:val="left" w:pos="1315"/>
        </w:tabs>
        <w:spacing w:before="11" w:line="360" w:lineRule="auto"/>
        <w:ind w:left="213" w:right="393" w:firstLine="708"/>
        <w:jc w:val="both"/>
        <w:rPr>
          <w:b w:val="0"/>
          <w:bCs w:val="0"/>
          <w:lang w:val="ru-RU"/>
        </w:rPr>
      </w:pPr>
      <w:bookmarkStart w:id="5" w:name="_Toc150266066"/>
      <w:r w:rsidRPr="00B547FD">
        <w:rPr>
          <w:spacing w:val="-1"/>
          <w:lang w:val="ru-RU"/>
        </w:rPr>
        <w:t>Перечень</w:t>
      </w:r>
      <w:r w:rsidRPr="00B547FD">
        <w:rPr>
          <w:spacing w:val="41"/>
          <w:lang w:val="ru-RU"/>
        </w:rPr>
        <w:t xml:space="preserve"> </w:t>
      </w:r>
      <w:r w:rsidRPr="00B547FD">
        <w:rPr>
          <w:spacing w:val="-1"/>
          <w:lang w:val="ru-RU"/>
        </w:rPr>
        <w:t>планируемых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результатов</w:t>
      </w:r>
      <w:r w:rsidRPr="00B547FD">
        <w:rPr>
          <w:spacing w:val="39"/>
          <w:lang w:val="ru-RU"/>
        </w:rPr>
        <w:t xml:space="preserve"> </w:t>
      </w:r>
      <w:r w:rsidRPr="00B547FD">
        <w:rPr>
          <w:spacing w:val="-1"/>
          <w:lang w:val="ru-RU"/>
        </w:rPr>
        <w:t>освоения</w:t>
      </w:r>
      <w:r w:rsidRPr="00B547FD">
        <w:rPr>
          <w:spacing w:val="41"/>
          <w:lang w:val="ru-RU"/>
        </w:rPr>
        <w:t xml:space="preserve"> </w:t>
      </w:r>
      <w:r w:rsidRPr="00B547FD">
        <w:rPr>
          <w:spacing w:val="-1"/>
          <w:lang w:val="ru-RU"/>
        </w:rPr>
        <w:t>образовательной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программы</w:t>
      </w:r>
      <w:r w:rsidRPr="00B547FD">
        <w:rPr>
          <w:spacing w:val="4"/>
          <w:lang w:val="ru-RU"/>
        </w:rPr>
        <w:t xml:space="preserve"> </w:t>
      </w:r>
      <w:r w:rsidRPr="00B547FD">
        <w:rPr>
          <w:spacing w:val="-1"/>
          <w:lang w:val="ru-RU"/>
        </w:rPr>
        <w:t>(перечень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компетенций)</w:t>
      </w:r>
      <w:r w:rsidRPr="00B547FD">
        <w:rPr>
          <w:spacing w:val="7"/>
          <w:lang w:val="ru-RU"/>
        </w:rPr>
        <w:t xml:space="preserve"> </w:t>
      </w:r>
      <w:r w:rsidRPr="00B547FD">
        <w:rPr>
          <w:lang w:val="ru-RU"/>
        </w:rPr>
        <w:t>с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указанием</w:t>
      </w:r>
      <w:r w:rsidRPr="00B547FD">
        <w:rPr>
          <w:spacing w:val="6"/>
          <w:lang w:val="ru-RU"/>
        </w:rPr>
        <w:t xml:space="preserve"> </w:t>
      </w:r>
      <w:r w:rsidRPr="00B547FD">
        <w:rPr>
          <w:spacing w:val="-1"/>
          <w:lang w:val="ru-RU"/>
        </w:rPr>
        <w:t>индикаторов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2"/>
          <w:lang w:val="ru-RU"/>
        </w:rPr>
        <w:t>их</w:t>
      </w:r>
      <w:r w:rsidRPr="00B547FD">
        <w:rPr>
          <w:spacing w:val="41"/>
          <w:lang w:val="ru-RU"/>
        </w:rPr>
        <w:t xml:space="preserve"> </w:t>
      </w:r>
      <w:r w:rsidRPr="00B547FD">
        <w:rPr>
          <w:spacing w:val="-1"/>
          <w:lang w:val="ru-RU"/>
        </w:rPr>
        <w:t>достижения</w:t>
      </w:r>
      <w:r w:rsidRPr="00B547FD">
        <w:rPr>
          <w:spacing w:val="12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12"/>
          <w:lang w:val="ru-RU"/>
        </w:rPr>
        <w:t xml:space="preserve"> </w:t>
      </w:r>
      <w:r w:rsidRPr="00B547FD">
        <w:rPr>
          <w:spacing w:val="-1"/>
          <w:lang w:val="ru-RU"/>
        </w:rPr>
        <w:t>планируемых</w:t>
      </w:r>
      <w:r w:rsidRPr="00B547FD">
        <w:rPr>
          <w:spacing w:val="11"/>
          <w:lang w:val="ru-RU"/>
        </w:rPr>
        <w:t xml:space="preserve"> </w:t>
      </w:r>
      <w:r w:rsidRPr="00B547FD">
        <w:rPr>
          <w:spacing w:val="-1"/>
          <w:lang w:val="ru-RU"/>
        </w:rPr>
        <w:t>результатов</w:t>
      </w:r>
      <w:r w:rsidRPr="00B547FD">
        <w:rPr>
          <w:spacing w:val="10"/>
          <w:lang w:val="ru-RU"/>
        </w:rPr>
        <w:t xml:space="preserve"> </w:t>
      </w:r>
      <w:r w:rsidRPr="00B547FD">
        <w:rPr>
          <w:spacing w:val="-1"/>
          <w:lang w:val="ru-RU"/>
        </w:rPr>
        <w:t>обучения</w:t>
      </w:r>
      <w:r w:rsidRPr="00B547FD">
        <w:rPr>
          <w:spacing w:val="12"/>
          <w:lang w:val="ru-RU"/>
        </w:rPr>
        <w:t xml:space="preserve"> </w:t>
      </w:r>
      <w:r w:rsidRPr="00B547FD">
        <w:rPr>
          <w:spacing w:val="-1"/>
          <w:lang w:val="ru-RU"/>
        </w:rPr>
        <w:t>при</w:t>
      </w:r>
      <w:r w:rsidRPr="00B547FD">
        <w:rPr>
          <w:spacing w:val="11"/>
          <w:lang w:val="ru-RU"/>
        </w:rPr>
        <w:t xml:space="preserve"> </w:t>
      </w:r>
      <w:r w:rsidRPr="00B547FD">
        <w:rPr>
          <w:spacing w:val="-1"/>
          <w:lang w:val="ru-RU"/>
        </w:rPr>
        <w:t>прохождении</w:t>
      </w:r>
      <w:r w:rsidRPr="00B547FD">
        <w:rPr>
          <w:spacing w:val="47"/>
          <w:lang w:val="ru-RU"/>
        </w:rPr>
        <w:t xml:space="preserve"> </w:t>
      </w:r>
      <w:r w:rsidRPr="00B547FD">
        <w:rPr>
          <w:spacing w:val="-1"/>
          <w:lang w:val="ru-RU"/>
        </w:rPr>
        <w:t>практики</w:t>
      </w:r>
      <w:bookmarkEnd w:id="5"/>
    </w:p>
    <w:tbl>
      <w:tblPr>
        <w:tblStyle w:val="a8"/>
        <w:tblW w:w="978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160"/>
        <w:gridCol w:w="2835"/>
        <w:gridCol w:w="3691"/>
      </w:tblGrid>
      <w:tr w:rsidR="00CE72C2" w:rsidRPr="009D7C0F" w:rsidTr="00D85748">
        <w:tc>
          <w:tcPr>
            <w:tcW w:w="1101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60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91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CE72C2" w:rsidRPr="009D7C0F" w:rsidTr="00D85748">
        <w:trPr>
          <w:trHeight w:val="1123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CE72C2" w:rsidRPr="009D7C0F" w:rsidTr="00D85748">
        <w:trPr>
          <w:trHeight w:val="2643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особенности   экономических процессов в финансовой, оценочной и инвестиционной деятельности.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CE72C2" w:rsidRPr="009D7C0F" w:rsidTr="00D85748">
        <w:trPr>
          <w:trHeight w:val="1520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труды российских и зарубежных ученых в области финансов, оценки и инвестиций, 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нормативно-правовую базу, российские и зарубежные источники информации при сборе и проверке информации, для решения поставленных профессиональных задач </w:t>
            </w:r>
          </w:p>
        </w:tc>
      </w:tr>
      <w:tr w:rsidR="00CE72C2" w:rsidRPr="009D7C0F" w:rsidTr="00D85748">
        <w:trPr>
          <w:trHeight w:val="1407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ПКН-6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CE72C2" w:rsidRPr="009D7C0F" w:rsidTr="00D85748">
        <w:trPr>
          <w:trHeight w:val="273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стоимость различных видов активов и бизнеса </w:t>
            </w:r>
          </w:p>
        </w:tc>
      </w:tr>
      <w:tr w:rsidR="00CE72C2" w:rsidRPr="009D7C0F" w:rsidTr="00D85748">
        <w:trPr>
          <w:trHeight w:val="3080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CE72C2" w:rsidRPr="009D7C0F" w:rsidTr="00D85748">
        <w:trPr>
          <w:trHeight w:val="1390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CE72C2" w:rsidRPr="009D7C0F" w:rsidTr="00D85748">
        <w:trPr>
          <w:trHeight w:val="1927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способы командной работы в финансовой, оценочной и инвестиционной деятельности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и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CE72C2" w:rsidRPr="009D7C0F" w:rsidTr="00D85748">
        <w:trPr>
          <w:trHeight w:val="695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page4"/>
            <w:bookmarkStart w:id="7" w:name="page5"/>
            <w:bookmarkEnd w:id="6"/>
            <w:bookmarkEnd w:id="7"/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160" w:type="dxa"/>
            <w:vMerge w:val="restart"/>
          </w:tcPr>
          <w:p w:rsidR="00CE72C2" w:rsidRPr="00CE72C2" w:rsidRDefault="009D7C0F" w:rsidP="00CE72C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C0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835" w:type="dxa"/>
          </w:tcPr>
          <w:p w:rsidR="00CE72C2" w:rsidRPr="009D7C0F" w:rsidRDefault="009D7C0F" w:rsidP="009D7C0F">
            <w:pPr>
              <w:numPr>
                <w:ilvl w:val="0"/>
                <w:numId w:val="18"/>
              </w:numPr>
              <w:tabs>
                <w:tab w:val="left" w:pos="290"/>
              </w:tabs>
              <w:ind w:left="4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нормативно-правового регулирования,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категории корпоративной финансовой информации 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методический инструментарий для анализа корпоративной финансовой информации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E72C2" w:rsidRPr="009D7C0F" w:rsidTr="00D85748">
        <w:trPr>
          <w:trHeight w:val="549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B9446E" w:rsidP="009D7C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Использует современные методы и технологии сбора, обработки и анализа </w:t>
            </w:r>
            <w:r w:rsidRPr="00B9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финансовой информации для формирования прогнозов коммерческих, промышленных и экономических условий.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сбора и обработки финансовой информации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систематизировать, используя современные методы обработки финансовой информации для оценки стоимости и эффективности бизнеса 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B9446E" w:rsidP="00CE72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9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сбора и обобщения финансовой информации в соответствии с законодательством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анализировать внешнюю и внутрикорпоративную финансовую информацию для принятия финансовых и инвестиционных решений 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160" w:type="dxa"/>
            <w:vMerge w:val="restart"/>
          </w:tcPr>
          <w:p w:rsidR="00CE72C2" w:rsidRPr="00CE72C2" w:rsidRDefault="00B9446E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46E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"/>
              </w:tabs>
              <w:ind w:left="45" w:hanging="4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="00E42D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финансовой отчетности организации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делать обзор финансовых материалов организации с целью прогнозирования и моделирования ее деятельности;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ind w:left="45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подготовки аналитических отчетов по отдельным экономическим секторам и экономике в целом.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делать анализ больших данных с использованием существующей в организации методологической и технологической инфраструктуры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инвестиций и инвестиционного анализа с учетом рисков.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.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оценку инвестиционных рисков с учетом влияния экономич</w:t>
            </w:r>
            <w:r w:rsidR="00E42D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еских факторов на деятельность к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омпании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160" w:type="dxa"/>
            <w:vMerge w:val="restart"/>
          </w:tcPr>
          <w:p w:rsidR="00CE72C2" w:rsidRPr="00CE72C2" w:rsidRDefault="00B9446E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проводить анализ больших данных с использованием существующей в </w:t>
            </w:r>
            <w:r w:rsidRPr="00B944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методологической и технологической инфраструктуры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"/>
              </w:tabs>
              <w:ind w:left="4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1.Подготавливает данные для проведения работ по исследованию больших данных: извлечение, проверка,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очистка, агрегация и оценка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CE72C2">
              <w:rPr>
                <w:rFonts w:ascii="Calibri" w:eastAsia="Calibri" w:hAnsi="Calibri" w:cs="Times New Roman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три основных свойства больших данных, разнообразие, высокая скорость поступления и большой объем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Уметь:</w:t>
            </w:r>
            <w:r w:rsidRPr="00CE72C2">
              <w:rPr>
                <w:rFonts w:ascii="Calibri" w:eastAsia="Calibri" w:hAnsi="Calibri" w:cs="Times New Roman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большие данные с целью получения результатов, которые могут помочь компании в развитии.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современные методы, стандарты, инструментальные средства и языки программирования для проведения анализа данных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 языки программирования для проведения анализа данных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современные методы анализа с использованием методов </w:t>
            </w:r>
            <w:r w:rsidR="00E42D02"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программирования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E72C2" w:rsidRPr="009D7C0F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Интерпретирует и визуализирует большие данные, полученные в результате анализа в соответствии целями исследования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</w:t>
            </w:r>
            <w:r w:rsidR="00E42D02"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2D02"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визуализации,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большие данные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результаты анализа в соответствии целями финансово-хозяйственной деятельности организации</w:t>
            </w:r>
          </w:p>
        </w:tc>
      </w:tr>
    </w:tbl>
    <w:p w:rsidR="00CE72C2" w:rsidRPr="00516FE5" w:rsidRDefault="00CE72C2">
      <w:pPr>
        <w:spacing w:before="101"/>
        <w:ind w:left="213"/>
        <w:rPr>
          <w:rFonts w:ascii="Times New Roman" w:hAnsi="Times New Roman"/>
          <w:spacing w:val="17"/>
          <w:position w:val="7"/>
          <w:sz w:val="16"/>
          <w:szCs w:val="16"/>
          <w:lang w:val="ru-RU"/>
        </w:rPr>
      </w:pPr>
    </w:p>
    <w:p w:rsidR="00DB18C0" w:rsidRPr="00B547FD" w:rsidRDefault="00DB18C0">
      <w:pPr>
        <w:spacing w:before="8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DB18C0" w:rsidRPr="00A960AC" w:rsidRDefault="00B547FD" w:rsidP="00E42D02">
      <w:pPr>
        <w:pStyle w:val="1"/>
        <w:numPr>
          <w:ilvl w:val="0"/>
          <w:numId w:val="11"/>
        </w:numPr>
        <w:tabs>
          <w:tab w:val="left" w:pos="1134"/>
          <w:tab w:val="left" w:pos="1202"/>
        </w:tabs>
        <w:spacing w:line="360" w:lineRule="auto"/>
        <w:ind w:left="0" w:firstLine="709"/>
        <w:jc w:val="both"/>
        <w:rPr>
          <w:b w:val="0"/>
          <w:bCs w:val="0"/>
          <w:lang w:val="ru-RU"/>
        </w:rPr>
      </w:pPr>
      <w:bookmarkStart w:id="8" w:name="_bookmark3"/>
      <w:bookmarkStart w:id="9" w:name="_Toc150266067"/>
      <w:bookmarkEnd w:id="8"/>
      <w:r w:rsidRPr="00A960AC">
        <w:rPr>
          <w:spacing w:val="-1"/>
          <w:lang w:val="ru-RU"/>
        </w:rPr>
        <w:t>Место</w:t>
      </w:r>
      <w:r w:rsidRPr="00A960AC">
        <w:rPr>
          <w:lang w:val="ru-RU"/>
        </w:rPr>
        <w:t xml:space="preserve"> </w:t>
      </w:r>
      <w:r w:rsidRPr="00A960AC">
        <w:rPr>
          <w:spacing w:val="-1"/>
          <w:lang w:val="ru-RU"/>
        </w:rPr>
        <w:t xml:space="preserve">практики </w:t>
      </w:r>
      <w:r w:rsidRPr="00A960AC">
        <w:rPr>
          <w:lang w:val="ru-RU"/>
        </w:rPr>
        <w:t>в</w:t>
      </w:r>
      <w:r w:rsidRPr="00A960AC">
        <w:rPr>
          <w:spacing w:val="-1"/>
          <w:lang w:val="ru-RU"/>
        </w:rPr>
        <w:t xml:space="preserve"> структуре</w:t>
      </w:r>
      <w:r w:rsidRPr="00A960AC">
        <w:rPr>
          <w:lang w:val="ru-RU"/>
        </w:rPr>
        <w:t xml:space="preserve"> </w:t>
      </w:r>
      <w:r w:rsidRPr="00A960AC">
        <w:rPr>
          <w:spacing w:val="-1"/>
          <w:lang w:val="ru-RU"/>
        </w:rPr>
        <w:t>образовательной программы</w:t>
      </w:r>
      <w:bookmarkEnd w:id="9"/>
    </w:p>
    <w:p w:rsidR="00A960AC" w:rsidRPr="00A960AC" w:rsidRDefault="00A960AC" w:rsidP="00E42D02">
      <w:pPr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10" w:name="_bookmark4"/>
      <w:bookmarkEnd w:id="10"/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Производственная практика входит в блок «Практика, в том числе научно-исследовательская работа (НИР)» и является обязательным разделом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образовательной программы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t>«Финансы и анализ данных»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>по направлению подготовки 38.03.01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«Экономика», 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представляет собой </w:t>
      </w:r>
      <w:r w:rsidR="00D85748" w:rsidRPr="00A960AC">
        <w:rPr>
          <w:rFonts w:ascii="Times New Roman" w:hAnsi="Times New Roman" w:cs="Times New Roman"/>
          <w:bCs/>
          <w:sz w:val="28"/>
          <w:szCs w:val="28"/>
          <w:lang w:val="ru-RU"/>
        </w:rPr>
        <w:t>вид работы,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обучающихся.</w:t>
      </w:r>
    </w:p>
    <w:p w:rsidR="00A960AC" w:rsidRPr="00A960AC" w:rsidRDefault="00A960AC" w:rsidP="00E42D02">
      <w:pPr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как часть основной образовательной программы обеспечивает обучающемуся возможность практического применения профессиональных знаний и умений, полученных в ходе изучения дисциплин профиля и овладение необходимыми компетенциями с применением информационных технологий.  </w:t>
      </w:r>
    </w:p>
    <w:p w:rsidR="00DB18C0" w:rsidRPr="00B547FD" w:rsidRDefault="00B547FD" w:rsidP="00E42D02">
      <w:pPr>
        <w:pStyle w:val="1"/>
        <w:numPr>
          <w:ilvl w:val="0"/>
          <w:numId w:val="11"/>
        </w:numPr>
        <w:tabs>
          <w:tab w:val="left" w:pos="1134"/>
          <w:tab w:val="left" w:pos="1805"/>
        </w:tabs>
        <w:spacing w:line="360" w:lineRule="auto"/>
        <w:ind w:left="0" w:firstLine="709"/>
        <w:jc w:val="both"/>
        <w:rPr>
          <w:b w:val="0"/>
          <w:bCs w:val="0"/>
          <w:lang w:val="ru-RU"/>
        </w:rPr>
      </w:pPr>
      <w:bookmarkStart w:id="11" w:name="_Toc150266068"/>
      <w:r w:rsidRPr="00B547FD">
        <w:rPr>
          <w:spacing w:val="-1"/>
          <w:lang w:val="ru-RU"/>
        </w:rPr>
        <w:t>Объем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2"/>
          <w:lang w:val="ru-RU"/>
        </w:rPr>
        <w:t>практики</w:t>
      </w:r>
      <w:r w:rsidRPr="00B547FD">
        <w:rPr>
          <w:spacing w:val="41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44"/>
          <w:lang w:val="ru-RU"/>
        </w:rPr>
        <w:t xml:space="preserve"> </w:t>
      </w:r>
      <w:r w:rsidRPr="00B547FD">
        <w:rPr>
          <w:spacing w:val="-1"/>
          <w:lang w:val="ru-RU"/>
        </w:rPr>
        <w:t>зачетных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единицах</w:t>
      </w:r>
      <w:r w:rsidRPr="00B547FD">
        <w:rPr>
          <w:spacing w:val="43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41"/>
          <w:lang w:val="ru-RU"/>
        </w:rPr>
        <w:t xml:space="preserve"> </w:t>
      </w:r>
      <w:r w:rsidRPr="00B547FD">
        <w:rPr>
          <w:lang w:val="ru-RU"/>
        </w:rPr>
        <w:t>ее</w:t>
      </w:r>
      <w:r w:rsidRPr="00B547FD">
        <w:rPr>
          <w:spacing w:val="42"/>
          <w:lang w:val="ru-RU"/>
        </w:rPr>
        <w:t xml:space="preserve"> </w:t>
      </w:r>
      <w:r w:rsidRPr="00B547FD">
        <w:rPr>
          <w:spacing w:val="-1"/>
          <w:lang w:val="ru-RU"/>
        </w:rPr>
        <w:t>продолжительность</w:t>
      </w:r>
      <w:r w:rsidRPr="00B547FD">
        <w:rPr>
          <w:spacing w:val="42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37"/>
          <w:lang w:val="ru-RU"/>
        </w:rPr>
        <w:t xml:space="preserve"> </w:t>
      </w:r>
      <w:r w:rsidRPr="00B547FD">
        <w:rPr>
          <w:spacing w:val="-1"/>
          <w:lang w:val="ru-RU"/>
        </w:rPr>
        <w:t>неделях</w:t>
      </w:r>
      <w:r w:rsidRPr="00B547FD">
        <w:rPr>
          <w:spacing w:val="-3"/>
          <w:lang w:val="ru-RU"/>
        </w:rPr>
        <w:t xml:space="preserve"> </w:t>
      </w:r>
      <w:r w:rsidRPr="00B547FD">
        <w:rPr>
          <w:spacing w:val="-1"/>
          <w:lang w:val="ru-RU"/>
        </w:rPr>
        <w:t>либо</w:t>
      </w:r>
      <w:r w:rsidRPr="00B547FD">
        <w:rPr>
          <w:spacing w:val="1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-1"/>
          <w:lang w:val="ru-RU"/>
        </w:rPr>
        <w:t xml:space="preserve"> академических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2"/>
          <w:lang w:val="ru-RU"/>
        </w:rPr>
        <w:t>часах</w:t>
      </w:r>
      <w:bookmarkEnd w:id="11"/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bookmark5"/>
      <w:bookmarkEnd w:id="12"/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проводится в сроки, определённые базовым учебным планом. Общая трудоемкость практики </w:t>
      </w: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обучающихся по направлению подготовки 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>38.03.01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«Экономика»,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образовательная программа «Финансы и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>анализ данных», профиль «Финансы и анализ данных»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составляет 18 зачетных единиц (648 академических часа),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>в форме контактной работы – 4 часа.</w:t>
      </w:r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Типы производственной практики</w:t>
      </w:r>
      <w:r w:rsidRPr="00A960AC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технологическая (проектно-технологическая) практика -15 зачетных единиц (540 часов); преддипломная практика - 3 зачетные единицы (108 часов). </w:t>
      </w:r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Продолжительность производственной практики – 12 недель. </w:t>
      </w:r>
    </w:p>
    <w:p w:rsidR="00A960AC" w:rsidRPr="00A960AC" w:rsidRDefault="00A960AC" w:rsidP="00A960A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Вид промежуточной аттестации -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ab/>
        <w:t>зачет с оценкой.</w:t>
      </w:r>
    </w:p>
    <w:p w:rsidR="00A960AC" w:rsidRPr="00A960AC" w:rsidRDefault="00A960AC" w:rsidP="00A960A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</w:p>
    <w:p w:rsidR="00A960AC" w:rsidRPr="00B821E4" w:rsidRDefault="00A960AC" w:rsidP="00A960A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Практика проходит в сроки, установленные приказами Финуниверситета, и включает в себя два основных этапа: прохождение производственной практики, подготовка и защита отчета по практике.</w:t>
      </w:r>
      <w:r w:rsidRPr="00B821E4">
        <w:rPr>
          <w:color w:val="000000"/>
          <w:sz w:val="28"/>
          <w:szCs w:val="28"/>
          <w:lang w:val="ru-RU"/>
        </w:rPr>
        <w:t xml:space="preserve"> </w:t>
      </w:r>
    </w:p>
    <w:p w:rsidR="00DB18C0" w:rsidRDefault="00B547FD" w:rsidP="00E42D02">
      <w:pPr>
        <w:pStyle w:val="1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 w:val="0"/>
          <w:bCs w:val="0"/>
        </w:rPr>
      </w:pPr>
      <w:bookmarkStart w:id="13" w:name="_Toc150266069"/>
      <w:r>
        <w:rPr>
          <w:spacing w:val="-1"/>
        </w:rPr>
        <w:t>Содержание</w:t>
      </w:r>
      <w:r>
        <w:t xml:space="preserve"> </w:t>
      </w:r>
      <w:r w:rsidR="00D85748">
        <w:rPr>
          <w:spacing w:val="-1"/>
          <w:lang w:val="ru-RU"/>
        </w:rPr>
        <w:t>практики</w:t>
      </w:r>
      <w:bookmarkEnd w:id="13"/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bookmark6"/>
      <w:bookmarkEnd w:id="14"/>
      <w:r w:rsidRPr="00A960AC">
        <w:rPr>
          <w:rFonts w:ascii="Times New Roman" w:hAnsi="Times New Roman" w:cs="Times New Roman"/>
          <w:sz w:val="28"/>
          <w:szCs w:val="28"/>
          <w:lang w:val="ru-RU"/>
        </w:rPr>
        <w:t>В процессе реализации производственной практики, обучающиеся апробируют и осваивают разнообразные виды деятельности, включая аналитическую, исследовательскую, оценочно-прикладную, организационно-управленческую.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Основным результатом производственной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по корпоративным финансам, инвестиционным процессам и оценке стоимости активов и бизнеса, в том числе, с применением информационных технологий, поставленных руководителем практики от организации и департамента, а также получение необходимой информации для написания выпускной квалификационной работы и приобретение коммуникативных умений взаимодействия в коллективе. 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Производственная практика, также, как и учебная, способствует процессу социализации и профессиональной адаптации обучающегося, усвоению общественных норм и ценностей профессии, а также формированию его деловой культуры.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lastRenderedPageBreak/>
        <w:t>В ходе производственной практики обучающийся должен ознакомиться с работой в сфере корпоративных финансов, инвестиционных процессов и   оценочной деятельности и получить практические навыки в области: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- осуществления всей последовательности операций по корпоративным финансам, инвестиционным процессам и оценки объекта (от заключения договора на оценку до презентации и защиты отчета об оценке;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проанализировать структуру профильной деятельности в организации –базы практики;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изучить особенности документооборота в организации;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участвовать в текущей работе организации по заданию руководителя практики;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освоить способы поиска, сбора и анализа информации с использованием различных источников, включая Интернет;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научиться   готовить   аналитические   записки, публикации, информационные материалы, отражающие финансовую, инвестиционную   и оценочную ситуацию;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работы.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Работа, выполняемая обучающимся при прохождении производственной практики, должна быть составной частью подготовки к следующим видам профессиональной деятельности: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A960AC" w:rsidRPr="00A960AC" w:rsidTr="00516FE5">
        <w:tc>
          <w:tcPr>
            <w:tcW w:w="2127" w:type="dxa"/>
            <w:vAlign w:val="center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</w:t>
            </w:r>
            <w:r w:rsidRPr="00A9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Виды работ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  <w:r w:rsidRPr="00A9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  <w:jc w:val="both"/>
            </w:pPr>
            <w:r w:rsidRPr="00A960AC">
              <w:t xml:space="preserve">Сбор и систематизация внешней информации по всем возможных и доступным источникам информации: </w:t>
            </w:r>
            <w:r w:rsidRPr="00A960AC">
              <w:tab/>
              <w:t xml:space="preserve">нормативно-правовая база, </w:t>
            </w:r>
            <w:r w:rsidRPr="00A960AC">
              <w:tab/>
              <w:t xml:space="preserve">периодические издания, </w:t>
            </w:r>
            <w:r w:rsidRPr="00A960AC">
              <w:lastRenderedPageBreak/>
              <w:tab/>
              <w:t xml:space="preserve">интернет-ресурсы, </w:t>
            </w:r>
            <w:r w:rsidRPr="00A960AC">
              <w:tab/>
              <w:t xml:space="preserve">базы данных, </w:t>
            </w:r>
            <w:r w:rsidRPr="00A960AC">
              <w:tab/>
              <w:t>аналитика информационных агентств и других рыночных контрагентов.</w:t>
            </w:r>
          </w:p>
          <w:p w:rsidR="00A960AC" w:rsidRPr="00A960AC" w:rsidRDefault="00A960AC" w:rsidP="00E42D02">
            <w:pPr>
              <w:pStyle w:val="Default"/>
              <w:jc w:val="both"/>
              <w:rPr>
                <w:highlight w:val="yellow"/>
              </w:rPr>
            </w:pPr>
            <w:r w:rsidRPr="00A960A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288 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  <w:ind w:left="34"/>
              <w:jc w:val="both"/>
              <w:rPr>
                <w:highlight w:val="yellow"/>
              </w:rPr>
            </w:pPr>
            <w:r w:rsidRPr="00A960A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A960AC" w:rsidRPr="00A960AC" w:rsidRDefault="00A960AC" w:rsidP="00E42D02">
            <w:pPr>
              <w:pStyle w:val="Default"/>
              <w:ind w:left="34"/>
              <w:rPr>
                <w:highlight w:val="yellow"/>
              </w:rPr>
            </w:pPr>
            <w:r w:rsidRPr="00A960AC">
              <w:t>Все виды работ осуществляются, в том числе, с применением компьютерных технологий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</w:pPr>
            <w:r w:rsidRPr="00A960AC">
              <w:t>Изучение нормативных правовых актов и других документов, регламентирующих деятельность организации.</w:t>
            </w:r>
          </w:p>
          <w:p w:rsidR="00A960AC" w:rsidRPr="00A960AC" w:rsidRDefault="00A960AC" w:rsidP="00E42D02">
            <w:pPr>
              <w:pStyle w:val="Default"/>
            </w:pPr>
            <w:r w:rsidRPr="00A960AC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A960AC" w:rsidRPr="00A960AC" w:rsidRDefault="00A960AC" w:rsidP="00E42D02">
            <w:pPr>
              <w:pStyle w:val="Default"/>
            </w:pPr>
            <w:r w:rsidRPr="00A960A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pStyle w:val="a7"/>
              <w:widowControl/>
              <w:jc w:val="center"/>
              <w:rPr>
                <w:sz w:val="24"/>
                <w:szCs w:val="24"/>
              </w:rPr>
            </w:pPr>
            <w:r w:rsidRPr="00A960AC">
              <w:rPr>
                <w:sz w:val="24"/>
                <w:szCs w:val="24"/>
                <w:lang w:val="ru-RU"/>
              </w:rPr>
              <w:t>72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</w:pPr>
          </w:p>
        </w:tc>
        <w:tc>
          <w:tcPr>
            <w:tcW w:w="1499" w:type="dxa"/>
          </w:tcPr>
          <w:p w:rsidR="00A960AC" w:rsidRPr="00A960AC" w:rsidRDefault="00A960AC" w:rsidP="00E42D02">
            <w:pPr>
              <w:pStyle w:val="a7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A960AC">
              <w:rPr>
                <w:sz w:val="24"/>
                <w:szCs w:val="24"/>
                <w:lang w:val="ru-RU"/>
              </w:rPr>
              <w:t>648 ч.</w:t>
            </w:r>
          </w:p>
        </w:tc>
      </w:tr>
    </w:tbl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В отчете о практике должна приводиться информация, которая не противоречит требованиям о защите и конфиденциальности информации.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Конкретное содержание производственной практики обучающегося планируется руководителем практики от департамента Финуниверситета и отражается в утвержденном рабочем графике (плане) прохождения практики и индивидуальном задании по производственной практике.</w:t>
      </w:r>
    </w:p>
    <w:p w:rsidR="00A960AC" w:rsidRPr="00A960AC" w:rsidRDefault="00A960AC" w:rsidP="00A960AC">
      <w:pPr>
        <w:autoSpaceDE w:val="0"/>
        <w:autoSpaceDN w:val="0"/>
        <w:adjustRightInd w:val="0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b/>
          <w:sz w:val="28"/>
          <w:szCs w:val="28"/>
          <w:lang w:val="ru-RU"/>
        </w:rPr>
        <w:t>Индивидуальное задание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должно носить практический характер, нацеливать обучающегося на проведение исследовательской работы, соответствовать теме, избранной обучающимся выпускной квалификационной работы. </w:t>
      </w:r>
    </w:p>
    <w:p w:rsidR="00A960AC" w:rsidRPr="00A960AC" w:rsidRDefault="00A960AC" w:rsidP="00A960AC">
      <w:pPr>
        <w:autoSpaceDE w:val="0"/>
        <w:autoSpaceDN w:val="0"/>
        <w:adjustRightInd w:val="0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обучающимся до начала практики. При выполнении индивидуального задания обучающийся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A960AC" w:rsidRPr="00A960AC" w:rsidRDefault="00A960AC" w:rsidP="00A960AC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A960AC">
        <w:rPr>
          <w:b/>
          <w:sz w:val="28"/>
          <w:szCs w:val="28"/>
        </w:rPr>
        <w:t>Руководитель практики от департамента</w:t>
      </w:r>
      <w:r w:rsidRPr="00A960AC">
        <w:rPr>
          <w:sz w:val="28"/>
          <w:szCs w:val="28"/>
        </w:rPr>
        <w:t xml:space="preserve"> осуществляет: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руководство производственной практикой во взаимодействии с организацией-базой практики;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A960AC" w:rsidRPr="00A960AC" w:rsidRDefault="00A960AC" w:rsidP="00A960AC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A960AC">
        <w:rPr>
          <w:b/>
          <w:sz w:val="28"/>
          <w:szCs w:val="28"/>
        </w:rPr>
        <w:t>Руководитель практики от организации</w:t>
      </w:r>
      <w:r w:rsidRPr="00A960AC">
        <w:rPr>
          <w:sz w:val="28"/>
          <w:szCs w:val="28"/>
        </w:rPr>
        <w:t xml:space="preserve"> осуществляет: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№5.</w:t>
      </w:r>
    </w:p>
    <w:p w:rsidR="00DB18C0" w:rsidRDefault="001650F7" w:rsidP="00A960AC">
      <w:pPr>
        <w:pStyle w:val="1"/>
        <w:numPr>
          <w:ilvl w:val="0"/>
          <w:numId w:val="11"/>
        </w:numPr>
        <w:tabs>
          <w:tab w:val="left" w:pos="1142"/>
        </w:tabs>
        <w:spacing w:before="3" w:line="360" w:lineRule="auto"/>
        <w:ind w:left="1141" w:hanging="280"/>
        <w:jc w:val="left"/>
        <w:rPr>
          <w:b w:val="0"/>
          <w:bCs w:val="0"/>
        </w:rPr>
      </w:pPr>
      <w:bookmarkStart w:id="15" w:name="_Toc150266070"/>
      <w:r>
        <w:rPr>
          <w:spacing w:val="-1"/>
          <w:lang w:val="ru-RU"/>
        </w:rPr>
        <w:t>Формы отчетности по практике</w:t>
      </w:r>
      <w:bookmarkEnd w:id="15"/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6" w:name="_bookmark7"/>
      <w:bookmarkEnd w:id="16"/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Форма отчетности по производственной практике – комплект документов отчета.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прохождении производственной практики обучающиеся должны: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пройти практику в организации в сроки, установленные приказом Финансового университета;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разместить в системе Галактика в установленные сроки комплект документов по итогам прохождения практики, включающий: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по результатам производственной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35-40 страниц печатного текста.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7" w:name="page11"/>
      <w:bookmarkEnd w:id="17"/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Особенности оформления отчета: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Times</w:t>
      </w:r>
      <w:proofErr w:type="spellEnd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New</w:t>
      </w:r>
      <w:proofErr w:type="spellEnd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Roman</w:t>
      </w:r>
      <w:proofErr w:type="spellEnd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кегль 14;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Структура отчета по производственной практике: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должен состоять из следующих разделов: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подготовленные отчеты об оценке, материалы для написания ВКР и т.п.), полученные в ходе прохождения практики (с описанием личного вклада обучающегося);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для профессионального становления, обучающегося и написания ВКР. </w:t>
      </w:r>
    </w:p>
    <w:p w:rsidR="00A960AC" w:rsidRPr="00A960AC" w:rsidRDefault="00A960AC" w:rsidP="00A960AC">
      <w:pPr>
        <w:widowControl/>
        <w:numPr>
          <w:ilvl w:val="0"/>
          <w:numId w:val="17"/>
        </w:numPr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приложений к отчету (при необходимости).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 введении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раскрываются цели и задачи производственной практики применительно к месту прохождения практики, дается краткая характеристика организации-базы практики и видов работ, выполненных обучающимся в ходе практики.</w:t>
      </w:r>
    </w:p>
    <w:p w:rsidR="00A960AC" w:rsidRPr="00A960AC" w:rsidRDefault="00A960AC" w:rsidP="00A960AC">
      <w:pPr>
        <w:widowControl/>
        <w:tabs>
          <w:tab w:val="left" w:pos="976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основной части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отчета должны быть отражены результаты выполненных работ в соответствии с индивидуальным заданием и планом прохождения практики.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Примерная структура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сновн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::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 1. Характеристика управления корпоративными финансами, состав и динамика активов, капитала, стоимости компании.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 2. Финансовая стратегия, инвестиционная и финансовая политика.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 3. Финансовое состояние организации.</w:t>
      </w:r>
    </w:p>
    <w:p w:rsidR="00A960AC" w:rsidRPr="00A960AC" w:rsidRDefault="00A960AC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заключении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делаются выводы по результатам прохождения производственной практики,</w:t>
      </w:r>
      <w:r w:rsidRPr="00A960AC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содержащие</w:t>
      </w:r>
      <w:r w:rsidRPr="00A960AC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обоснованные сведения о достижении студентом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 время прохождения производственной практики обучающийся ведет дневник. </w:t>
      </w: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В дневнике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дням должны быть отражены все виды деятельности обучающегося в период прохождения производственной практики.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Отзыв руководителя практики от организации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результатам прохождения практики обучающимся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Содержатся анализ и оценка результатов деятельности обучающегося во время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практики, степени выполнения программы производственной практики, умения применять полученные в процессе теоретического обучения знания на практике.</w:t>
      </w:r>
    </w:p>
    <w:p w:rsidR="00A960AC" w:rsidRPr="00A960AC" w:rsidRDefault="00A960AC" w:rsidP="00A960AC">
      <w:pPr>
        <w:keepNext/>
        <w:keepLines/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Порядок расположения документов в отчете по производственной практике: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титульный лист;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отзыв руководителя практики от организации;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рабочий график (план);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индивидуальное задание;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дневник практики обучающегося;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основная (текстовая) часть отчета по практике.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Одобренный руководителем практики от департамента электронный вариант отчета по производственной практике и прилагаемых к нему документов обучающимся, подписывается на базе практики.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разработки рабочего графика (плана) работы обучающегося на практике; консультации обучающихся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обучающемуся.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Итоговый контроль – защита отчета о практике: проводится аттестация обучающихся с оценкой уровня сформированности компетенций. К защите отчета допускаются обучающиеся, полностью выполнившие программу практики. Для защиты отчета отводится последний день из общей продолжительности практики, определенной учебным планом.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8" w:name="page12"/>
      <w:bookmarkEnd w:id="18"/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департамента. Защита обучающимся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обучающегося перед научным руководителем от Финуниверситета.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 процессе защиты выявляется качественный уровень сформированных компетенций исходя из принятых индикаторов их освоения. Учитывается также качество подготовленного отчета, полнота и глубина освещения вопросов, содержащихся в программе, оформление отчета.</w:t>
      </w:r>
    </w:p>
    <w:p w:rsidR="00A960AC" w:rsidRPr="00A960AC" w:rsidRDefault="00A960AC" w:rsidP="00A960AC">
      <w:pPr>
        <w:widowControl/>
        <w:tabs>
          <w:tab w:val="num" w:pos="0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результатам защиты отчета по производственной практике выставляется зачет с оценкой по пятибалльной шкале.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:rsidR="00DB18C0" w:rsidRPr="00B547FD" w:rsidRDefault="00B547FD">
      <w:pPr>
        <w:pStyle w:val="1"/>
        <w:numPr>
          <w:ilvl w:val="1"/>
          <w:numId w:val="8"/>
        </w:numPr>
        <w:tabs>
          <w:tab w:val="left" w:pos="1363"/>
        </w:tabs>
        <w:spacing w:before="9" w:line="359" w:lineRule="auto"/>
        <w:ind w:right="155" w:firstLine="708"/>
        <w:jc w:val="both"/>
        <w:rPr>
          <w:b w:val="0"/>
          <w:bCs w:val="0"/>
          <w:lang w:val="ru-RU"/>
        </w:rPr>
      </w:pPr>
      <w:bookmarkStart w:id="19" w:name="_Toc150266071"/>
      <w:r w:rsidRPr="00B547FD">
        <w:rPr>
          <w:spacing w:val="-1"/>
          <w:lang w:val="ru-RU"/>
        </w:rPr>
        <w:t>Фонд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оценочных</w:t>
      </w:r>
      <w:r w:rsidRPr="00B547FD">
        <w:rPr>
          <w:spacing w:val="10"/>
          <w:lang w:val="ru-RU"/>
        </w:rPr>
        <w:t xml:space="preserve"> </w:t>
      </w:r>
      <w:r w:rsidRPr="00B547FD">
        <w:rPr>
          <w:spacing w:val="-1"/>
          <w:lang w:val="ru-RU"/>
        </w:rPr>
        <w:t>средств</w:t>
      </w:r>
      <w:r w:rsidRPr="00B547FD">
        <w:rPr>
          <w:spacing w:val="9"/>
          <w:lang w:val="ru-RU"/>
        </w:rPr>
        <w:t xml:space="preserve"> </w:t>
      </w:r>
      <w:r w:rsidRPr="00B547FD">
        <w:rPr>
          <w:spacing w:val="-2"/>
          <w:lang w:val="ru-RU"/>
        </w:rPr>
        <w:t>для</w:t>
      </w:r>
      <w:r w:rsidRPr="00B547FD">
        <w:rPr>
          <w:spacing w:val="9"/>
          <w:lang w:val="ru-RU"/>
        </w:rPr>
        <w:t xml:space="preserve"> </w:t>
      </w:r>
      <w:r w:rsidRPr="00B547FD">
        <w:rPr>
          <w:spacing w:val="-1"/>
          <w:lang w:val="ru-RU"/>
        </w:rPr>
        <w:t>проведения</w:t>
      </w:r>
      <w:r w:rsidRPr="00B547FD">
        <w:rPr>
          <w:spacing w:val="9"/>
          <w:lang w:val="ru-RU"/>
        </w:rPr>
        <w:t xml:space="preserve"> </w:t>
      </w:r>
      <w:r w:rsidRPr="00B547FD">
        <w:rPr>
          <w:spacing w:val="-1"/>
          <w:lang w:val="ru-RU"/>
        </w:rPr>
        <w:t>промежуточной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аттестации обучающихся по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2"/>
          <w:lang w:val="ru-RU"/>
        </w:rPr>
        <w:t>практике</w:t>
      </w:r>
      <w:bookmarkEnd w:id="19"/>
    </w:p>
    <w:p w:rsidR="008C4A1E" w:rsidRPr="008C4A1E" w:rsidRDefault="008C4A1E" w:rsidP="008C4A1E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C4A1E">
        <w:rPr>
          <w:rFonts w:ascii="Times New Roman" w:hAnsi="Times New Roman" w:cs="Times New Roman"/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DB18C0" w:rsidRDefault="00B547FD" w:rsidP="00E42D02">
      <w:pPr>
        <w:spacing w:line="360" w:lineRule="auto"/>
        <w:ind w:firstLine="709"/>
        <w:jc w:val="both"/>
        <w:rPr>
          <w:rFonts w:ascii="Times New Roman" w:hAnsi="Times New Roman"/>
          <w:b/>
          <w:spacing w:val="-1"/>
          <w:sz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Примеры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2"/>
          <w:sz w:val="28"/>
          <w:lang w:val="ru-RU"/>
        </w:rPr>
        <w:t>оценочных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средств</w:t>
      </w:r>
      <w:r w:rsidRPr="00B547FD">
        <w:rPr>
          <w:rFonts w:ascii="Times New Roman" w:hAnsi="Times New Roman"/>
          <w:b/>
          <w:sz w:val="28"/>
          <w:lang w:val="ru-RU"/>
        </w:rPr>
        <w:t xml:space="preserve"> для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проверки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каждой</w:t>
      </w:r>
      <w:r w:rsidRPr="00B547FD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z w:val="28"/>
          <w:lang w:val="ru-RU"/>
        </w:rPr>
        <w:t>компетенции</w:t>
      </w:r>
      <w:r w:rsidRPr="00B547FD">
        <w:rPr>
          <w:rFonts w:ascii="Times New Roman" w:hAnsi="Times New Roman"/>
          <w:b/>
          <w:spacing w:val="45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 xml:space="preserve">формируемой </w:t>
      </w:r>
      <w:r w:rsidRPr="00B547FD">
        <w:rPr>
          <w:rFonts w:ascii="Times New Roman" w:hAnsi="Times New Roman"/>
          <w:b/>
          <w:sz w:val="28"/>
          <w:lang w:val="ru-RU"/>
        </w:rPr>
        <w:t>в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 xml:space="preserve"> период прохождения</w:t>
      </w:r>
      <w:r w:rsidRPr="00B547FD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практики</w:t>
      </w:r>
    </w:p>
    <w:tbl>
      <w:tblPr>
        <w:tblStyle w:val="3"/>
        <w:tblW w:w="103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6944"/>
      </w:tblGrid>
      <w:tr w:rsidR="00A81960" w:rsidRPr="00A81960" w:rsidTr="001650F7">
        <w:trPr>
          <w:trHeight w:val="86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A81960" w:rsidRPr="009D7C0F" w:rsidTr="001650F7">
        <w:trPr>
          <w:trHeight w:val="288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Владение основными научными понятиями и категориальным аппаратом современной </w:t>
            </w: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экономики и их применение при решении прикладных задач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Задание 1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Описать основные теории, модели и подходы современной экономики в управлении корпоративными финансами, в том числе стоимостной подход (на основе VBM).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2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выделить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современных процессов в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национальной и мировой экономике и оценить их влияние на финансово-экономическую деятельность корпорации.</w:t>
            </w:r>
          </w:p>
          <w:p w:rsidR="00A81960" w:rsidRPr="00A81960" w:rsidRDefault="00A81960" w:rsidP="00A8196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рынка объекта оценки, а также анализ других внешних факторов, не относящихся непосредственно к объекту оценки, но влияющих на его стоимость. Составить макроэкономический (отраслевой) обзор как составную часть отчета об оценке.</w:t>
            </w:r>
          </w:p>
        </w:tc>
      </w:tr>
      <w:tr w:rsidR="00A81960" w:rsidRPr="009D7C0F" w:rsidTr="001650F7">
        <w:trPr>
          <w:trHeight w:val="436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ПКН-6</w:t>
            </w:r>
          </w:p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1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значения.</w:t>
            </w:r>
          </w:p>
          <w:p w:rsidR="00A81960" w:rsidRPr="00A81960" w:rsidRDefault="00A81960" w:rsidP="00A8196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2</w:t>
            </w:r>
          </w:p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81960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  <w:t>Определить, какие показатели из сформированного перечня (задание 1) необходимо анализировать в условиях неопределенности, и каковы их предельные значения.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3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Охарактеризуйте</w:t>
            </w: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 4.</w:t>
            </w: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Дайте характеристику возможностей программных продуктов для целей бизнес-анализа, имеющихся в организации</w:t>
            </w:r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-базы практики.</w:t>
            </w:r>
            <w:r w:rsidRPr="00A819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Задание 5.</w:t>
            </w:r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Представить информацию по всем </w:t>
            </w:r>
            <w:proofErr w:type="spellStart"/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ценообразующим</w:t>
            </w:r>
            <w:proofErr w:type="spellEnd"/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факторам, использовавшимся при определении стоимости объекта оценки, обосновать значения или диапазон значений ценообразующих факторов.</w:t>
            </w:r>
          </w:p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6.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отчет об оценке конкретного объекта оценки (вводную, основную и заключительную части).</w:t>
            </w:r>
          </w:p>
        </w:tc>
      </w:tr>
      <w:tr w:rsidR="00A81960" w:rsidRPr="009D7C0F" w:rsidTr="001650F7">
        <w:trPr>
          <w:trHeight w:val="259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A81960" w:rsidRPr="00A81960" w:rsidRDefault="00A81960" w:rsidP="00A819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</w:t>
            </w:r>
            <w:r w:rsidRPr="00A819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аналитические материалы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дипломного проектирования.</w:t>
            </w:r>
          </w:p>
          <w:p w:rsidR="00A81960" w:rsidRPr="00A81960" w:rsidRDefault="00A81960" w:rsidP="00A819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A81960" w:rsidRPr="009D7C0F" w:rsidTr="001650F7">
        <w:trPr>
          <w:trHeight w:val="373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268" w:type="dxa"/>
          </w:tcPr>
          <w:p w:rsidR="00A81960" w:rsidRPr="00A81960" w:rsidRDefault="00B9446E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446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и систематизировать внешнюю информацию для оценки стоимости активов или бизнеса конкретной компании, указанной преподавателем, по всем возможным и доступным источникам информации: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нормативно-правовая база,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периодические издания,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интернет-ресурсы,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базы данных,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информацию для процесса оценки стоимости активов или бизнеса с использованием информационных технологий: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 провести анализ рынка для заданной компании (актива); 2) нормализовать бухгалтерскую отчетность;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осуществить финансовый анализ деятельности компании;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4) рассчитать корректировки к стоимости объектов – аналогов;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построить прогнозы денежных потоков;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6) определить затраты на создание объекта оценки и пр. в зависимости от выбранного подхода и метода оценки.</w:t>
            </w:r>
          </w:p>
        </w:tc>
      </w:tr>
      <w:tr w:rsidR="00A81960" w:rsidRPr="009D7C0F" w:rsidTr="001650F7">
        <w:trPr>
          <w:trHeight w:val="373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ПКП-2</w:t>
            </w:r>
          </w:p>
        </w:tc>
        <w:tc>
          <w:tcPr>
            <w:tcW w:w="2268" w:type="dxa"/>
          </w:tcPr>
          <w:p w:rsidR="00A81960" w:rsidRPr="00A81960" w:rsidRDefault="00B9446E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6E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и систематизировать внешнюю информацию для анализа рынка и финансового анализа конкретной организации по всем возможным и доступным источникам информации: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нормативно-правовая база,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периодические издания,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интернет-ресурсы,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базы данных,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информацию для процесса оценки с использованием информационных технологий: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провести анализ рынка для заданной компании (актива); 2) нормализовать бухгалтерскую отчетность;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осуществить финансовый анализ деятельности компании; 4) рассчитать корректировки к стоимости объектов – аналогов;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построить прогнозы денежных потоков;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6) определить затраты на создание объекта оценки и пр. в зависимости от выбранного подхода и метода оценки.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инвестиционного проекта и его рисков.</w:t>
            </w:r>
          </w:p>
        </w:tc>
      </w:tr>
      <w:tr w:rsidR="00A81960" w:rsidRPr="009D7C0F" w:rsidTr="001650F7">
        <w:trPr>
          <w:trHeight w:val="145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268" w:type="dxa"/>
          </w:tcPr>
          <w:p w:rsidR="00A81960" w:rsidRPr="00A81960" w:rsidRDefault="00B9446E" w:rsidP="00A819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46E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проводить анализ больших данных с использованием существующей в организации методологической и технологической инфраструктуры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показател</w:t>
            </w:r>
            <w:bookmarkStart w:id="20" w:name="_GoBack"/>
            <w:bookmarkEnd w:id="20"/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ей финансово-хозяйственной деятельности корпорации и охарактеризовать закономерности развития ее деятельности.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уровень раскрытия финансовой и нефинансовой информации корпорацией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3 </w:t>
            </w: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Провести анализ деятельности компаний с использованием больших данных</w:t>
            </w:r>
          </w:p>
        </w:tc>
      </w:tr>
    </w:tbl>
    <w:p w:rsidR="00DB18C0" w:rsidRPr="00B547FD" w:rsidRDefault="00B547FD" w:rsidP="00E42D02">
      <w:pPr>
        <w:pStyle w:val="a3"/>
        <w:spacing w:before="0" w:line="360" w:lineRule="auto"/>
        <w:ind w:left="0" w:firstLine="709"/>
        <w:jc w:val="both"/>
        <w:rPr>
          <w:lang w:val="ru-RU"/>
        </w:rPr>
      </w:pPr>
      <w:r w:rsidRPr="00B547FD">
        <w:rPr>
          <w:spacing w:val="-1"/>
          <w:lang w:val="ru-RU"/>
        </w:rPr>
        <w:t>Оценка</w:t>
      </w:r>
      <w:r w:rsidRPr="00B547FD">
        <w:rPr>
          <w:spacing w:val="27"/>
          <w:lang w:val="ru-RU"/>
        </w:rPr>
        <w:t xml:space="preserve"> </w:t>
      </w:r>
      <w:r w:rsidRPr="00B547FD">
        <w:rPr>
          <w:spacing w:val="-1"/>
          <w:lang w:val="ru-RU"/>
        </w:rPr>
        <w:t>уровня</w:t>
      </w:r>
      <w:r w:rsidRPr="00B547FD">
        <w:rPr>
          <w:spacing w:val="27"/>
          <w:lang w:val="ru-RU"/>
        </w:rPr>
        <w:t xml:space="preserve"> </w:t>
      </w:r>
      <w:r w:rsidRPr="00B547FD">
        <w:rPr>
          <w:spacing w:val="-1"/>
          <w:lang w:val="ru-RU"/>
        </w:rPr>
        <w:t>сформированности</w:t>
      </w:r>
      <w:r w:rsidRPr="00B547FD">
        <w:rPr>
          <w:spacing w:val="25"/>
          <w:lang w:val="ru-RU"/>
        </w:rPr>
        <w:t xml:space="preserve"> </w:t>
      </w:r>
      <w:r w:rsidRPr="00B547FD">
        <w:rPr>
          <w:spacing w:val="-1"/>
          <w:lang w:val="ru-RU"/>
        </w:rPr>
        <w:t>компетенций</w:t>
      </w:r>
      <w:r w:rsidRPr="00B547FD">
        <w:rPr>
          <w:spacing w:val="25"/>
          <w:lang w:val="ru-RU"/>
        </w:rPr>
        <w:t xml:space="preserve"> </w:t>
      </w:r>
      <w:r w:rsidRPr="00B547FD">
        <w:rPr>
          <w:spacing w:val="-1"/>
          <w:lang w:val="ru-RU"/>
        </w:rPr>
        <w:t>осуществляется</w:t>
      </w:r>
      <w:r w:rsidRPr="00B547FD">
        <w:rPr>
          <w:spacing w:val="28"/>
          <w:lang w:val="ru-RU"/>
        </w:rPr>
        <w:t xml:space="preserve"> </w:t>
      </w:r>
      <w:r w:rsidRPr="00B547FD">
        <w:rPr>
          <w:spacing w:val="-1"/>
          <w:lang w:val="ru-RU"/>
        </w:rPr>
        <w:t>на</w:t>
      </w:r>
      <w:r w:rsidRPr="00B547FD">
        <w:rPr>
          <w:spacing w:val="37"/>
          <w:lang w:val="ru-RU"/>
        </w:rPr>
        <w:t xml:space="preserve"> </w:t>
      </w:r>
      <w:r w:rsidRPr="00B547FD">
        <w:rPr>
          <w:spacing w:val="-1"/>
          <w:lang w:val="ru-RU"/>
        </w:rPr>
        <w:t>основании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1"/>
          <w:lang w:val="ru-RU"/>
        </w:rPr>
        <w:t>материалов,</w:t>
      </w:r>
      <w:r w:rsidRPr="00B547FD">
        <w:rPr>
          <w:spacing w:val="19"/>
          <w:lang w:val="ru-RU"/>
        </w:rPr>
        <w:t xml:space="preserve"> </w:t>
      </w:r>
      <w:r w:rsidRPr="00B547FD">
        <w:rPr>
          <w:spacing w:val="-1"/>
          <w:lang w:val="ru-RU"/>
        </w:rPr>
        <w:t>собранных</w:t>
      </w:r>
      <w:r w:rsidRPr="00B547FD">
        <w:rPr>
          <w:spacing w:val="21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20"/>
          <w:lang w:val="ru-RU"/>
        </w:rPr>
        <w:t xml:space="preserve"> </w:t>
      </w:r>
      <w:r w:rsidRPr="00B547FD">
        <w:rPr>
          <w:spacing w:val="-1"/>
          <w:lang w:val="ru-RU"/>
        </w:rPr>
        <w:t>процессе</w:t>
      </w:r>
      <w:r w:rsidRPr="00B547FD">
        <w:rPr>
          <w:spacing w:val="21"/>
          <w:lang w:val="ru-RU"/>
        </w:rPr>
        <w:t xml:space="preserve"> </w:t>
      </w:r>
      <w:r w:rsidRPr="00B547FD">
        <w:rPr>
          <w:spacing w:val="-2"/>
          <w:lang w:val="ru-RU"/>
        </w:rPr>
        <w:t>прохождения</w:t>
      </w:r>
      <w:r w:rsidRPr="00B547FD">
        <w:rPr>
          <w:spacing w:val="21"/>
          <w:lang w:val="ru-RU"/>
        </w:rPr>
        <w:t xml:space="preserve"> </w:t>
      </w:r>
      <w:r w:rsidRPr="00B547FD">
        <w:rPr>
          <w:spacing w:val="-1"/>
          <w:lang w:val="ru-RU"/>
        </w:rPr>
        <w:t>практики,</w:t>
      </w:r>
      <w:r w:rsidRPr="00B547FD">
        <w:rPr>
          <w:spacing w:val="20"/>
          <w:lang w:val="ru-RU"/>
        </w:rPr>
        <w:t xml:space="preserve"> </w:t>
      </w:r>
      <w:r w:rsidRPr="00B547FD">
        <w:rPr>
          <w:lang w:val="ru-RU"/>
        </w:rPr>
        <w:t>качества</w:t>
      </w:r>
      <w:r w:rsidRPr="00B547FD">
        <w:rPr>
          <w:spacing w:val="49"/>
          <w:lang w:val="ru-RU"/>
        </w:rPr>
        <w:t xml:space="preserve"> </w:t>
      </w:r>
      <w:r w:rsidRPr="00B547FD">
        <w:rPr>
          <w:spacing w:val="-1"/>
          <w:lang w:val="ru-RU"/>
        </w:rPr>
        <w:t>выполнения</w:t>
      </w:r>
      <w:r w:rsidRPr="00B547FD">
        <w:rPr>
          <w:spacing w:val="64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оформления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отчета</w:t>
      </w:r>
      <w:r w:rsidRPr="00B547FD">
        <w:rPr>
          <w:spacing w:val="63"/>
          <w:lang w:val="ru-RU"/>
        </w:rPr>
        <w:t xml:space="preserve"> </w:t>
      </w:r>
      <w:r w:rsidRPr="00B547FD">
        <w:rPr>
          <w:lang w:val="ru-RU"/>
        </w:rPr>
        <w:t>о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прохождении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практики,</w:t>
      </w:r>
      <w:r w:rsidRPr="00B547FD">
        <w:rPr>
          <w:spacing w:val="65"/>
          <w:lang w:val="ru-RU"/>
        </w:rPr>
        <w:t xml:space="preserve"> </w:t>
      </w:r>
      <w:r w:rsidRPr="00B547FD">
        <w:rPr>
          <w:spacing w:val="-1"/>
          <w:lang w:val="ru-RU"/>
        </w:rPr>
        <w:t>содержания</w:t>
      </w:r>
      <w:r w:rsidRPr="00B547FD">
        <w:rPr>
          <w:spacing w:val="23"/>
          <w:lang w:val="ru-RU"/>
        </w:rPr>
        <w:t xml:space="preserve"> </w:t>
      </w:r>
      <w:r w:rsidRPr="00B547FD">
        <w:rPr>
          <w:spacing w:val="-1"/>
          <w:lang w:val="ru-RU"/>
        </w:rPr>
        <w:t>доклада</w:t>
      </w:r>
      <w:r w:rsidRPr="00B547FD">
        <w:rPr>
          <w:spacing w:val="-3"/>
          <w:lang w:val="ru-RU"/>
        </w:rPr>
        <w:t xml:space="preserve"> </w:t>
      </w:r>
      <w:r w:rsidRPr="00B547FD">
        <w:rPr>
          <w:lang w:val="ru-RU"/>
        </w:rPr>
        <w:t xml:space="preserve">на </w:t>
      </w:r>
      <w:r w:rsidRPr="00B547FD">
        <w:rPr>
          <w:spacing w:val="-1"/>
          <w:lang w:val="ru-RU"/>
        </w:rPr>
        <w:t>его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2"/>
          <w:lang w:val="ru-RU"/>
        </w:rPr>
        <w:t>защите</w:t>
      </w:r>
      <w:r w:rsidRPr="00B547FD">
        <w:rPr>
          <w:lang w:val="ru-RU"/>
        </w:rPr>
        <w:t xml:space="preserve"> и </w:t>
      </w:r>
      <w:r w:rsidRPr="00B547FD">
        <w:rPr>
          <w:spacing w:val="-1"/>
          <w:lang w:val="ru-RU"/>
        </w:rPr>
        <w:t xml:space="preserve">ответов </w:t>
      </w:r>
      <w:r w:rsidRPr="00B547FD">
        <w:rPr>
          <w:lang w:val="ru-RU"/>
        </w:rPr>
        <w:t xml:space="preserve">на </w:t>
      </w:r>
      <w:r w:rsidRPr="00B547FD">
        <w:rPr>
          <w:spacing w:val="-1"/>
          <w:lang w:val="ru-RU"/>
        </w:rPr>
        <w:t>вопросы.</w:t>
      </w:r>
    </w:p>
    <w:p w:rsidR="00E42D02" w:rsidRPr="00B85726" w:rsidRDefault="00CE6973" w:rsidP="00E42D02">
      <w:pPr>
        <w:pStyle w:val="1"/>
        <w:numPr>
          <w:ilvl w:val="1"/>
          <w:numId w:val="8"/>
        </w:numPr>
        <w:tabs>
          <w:tab w:val="left" w:pos="993"/>
          <w:tab w:val="left" w:pos="1134"/>
          <w:tab w:val="left" w:pos="2792"/>
          <w:tab w:val="left" w:pos="4040"/>
          <w:tab w:val="left" w:pos="5788"/>
          <w:tab w:val="left" w:pos="6172"/>
          <w:tab w:val="left" w:pos="7513"/>
          <w:tab w:val="left" w:pos="8280"/>
        </w:tabs>
        <w:spacing w:line="360" w:lineRule="auto"/>
        <w:ind w:left="0" w:firstLine="709"/>
        <w:jc w:val="both"/>
        <w:rPr>
          <w:rFonts w:cs="Times New Roman"/>
          <w:b w:val="0"/>
          <w:bCs w:val="0"/>
          <w:lang w:val="ru-RU"/>
        </w:rPr>
      </w:pPr>
      <w:bookmarkStart w:id="21" w:name="_bookmark8"/>
      <w:bookmarkStart w:id="22" w:name="_Toc150266072"/>
      <w:bookmarkStart w:id="23" w:name="_Toc531976845"/>
      <w:bookmarkStart w:id="24" w:name="_Toc16939189"/>
      <w:bookmarkEnd w:id="21"/>
      <w:r>
        <w:rPr>
          <w:rFonts w:cs="Times New Roman"/>
          <w:spacing w:val="-1"/>
          <w:w w:val="95"/>
          <w:lang w:val="ru-RU"/>
        </w:rPr>
        <w:t xml:space="preserve">Перечень учебной литературы </w:t>
      </w:r>
      <w:r>
        <w:rPr>
          <w:rFonts w:cs="Times New Roman"/>
          <w:lang w:val="ru-RU"/>
        </w:rPr>
        <w:t xml:space="preserve">и </w:t>
      </w:r>
      <w:r>
        <w:rPr>
          <w:rFonts w:cs="Times New Roman"/>
          <w:spacing w:val="-1"/>
          <w:w w:val="95"/>
          <w:lang w:val="ru-RU"/>
        </w:rPr>
        <w:t xml:space="preserve">ресурсов </w:t>
      </w:r>
      <w:r>
        <w:rPr>
          <w:rFonts w:cs="Times New Roman"/>
          <w:spacing w:val="-1"/>
          <w:lang w:val="ru-RU"/>
        </w:rPr>
        <w:t xml:space="preserve">сети </w:t>
      </w:r>
      <w:r w:rsidR="00E42D02" w:rsidRPr="00B85726">
        <w:rPr>
          <w:rFonts w:cs="Times New Roman"/>
          <w:spacing w:val="-1"/>
          <w:lang w:val="ru-RU"/>
        </w:rPr>
        <w:t>«Интернет»,</w:t>
      </w:r>
      <w:r w:rsidR="00E42D02" w:rsidRPr="00B85726">
        <w:rPr>
          <w:rFonts w:cs="Times New Roman"/>
          <w:spacing w:val="49"/>
          <w:lang w:val="ru-RU"/>
        </w:rPr>
        <w:t xml:space="preserve"> </w:t>
      </w:r>
      <w:r w:rsidR="00E42D02" w:rsidRPr="00B85726">
        <w:rPr>
          <w:rFonts w:cs="Times New Roman"/>
          <w:spacing w:val="-1"/>
          <w:lang w:val="ru-RU"/>
        </w:rPr>
        <w:t>необходимых</w:t>
      </w:r>
      <w:r w:rsidR="00E42D02" w:rsidRPr="00B85726">
        <w:rPr>
          <w:rFonts w:cs="Times New Roman"/>
          <w:spacing w:val="1"/>
          <w:lang w:val="ru-RU"/>
        </w:rPr>
        <w:t xml:space="preserve"> </w:t>
      </w:r>
      <w:r w:rsidR="00E42D02" w:rsidRPr="00B85726">
        <w:rPr>
          <w:rFonts w:cs="Times New Roman"/>
          <w:spacing w:val="-2"/>
          <w:lang w:val="ru-RU"/>
        </w:rPr>
        <w:t xml:space="preserve">для </w:t>
      </w:r>
      <w:r w:rsidR="00E42D02" w:rsidRPr="00B85726">
        <w:rPr>
          <w:rFonts w:cs="Times New Roman"/>
          <w:spacing w:val="-1"/>
          <w:lang w:val="ru-RU"/>
        </w:rPr>
        <w:t>проведения</w:t>
      </w:r>
      <w:r w:rsidR="00E42D02" w:rsidRPr="00B85726">
        <w:rPr>
          <w:rFonts w:cs="Times New Roman"/>
          <w:spacing w:val="-2"/>
          <w:lang w:val="ru-RU"/>
        </w:rPr>
        <w:t xml:space="preserve"> </w:t>
      </w:r>
      <w:r w:rsidR="00E42D02" w:rsidRPr="00B85726">
        <w:rPr>
          <w:rFonts w:cs="Times New Roman"/>
          <w:spacing w:val="-1"/>
          <w:lang w:val="ru-RU"/>
        </w:rPr>
        <w:t>практики:</w:t>
      </w:r>
      <w:bookmarkEnd w:id="22"/>
    </w:p>
    <w:p w:rsidR="00E42D02" w:rsidRPr="00B85726" w:rsidRDefault="001650F7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Нормативные правовые акты</w:t>
      </w:r>
      <w:r w:rsidR="00E42D02" w:rsidRPr="00B85726">
        <w:rPr>
          <w:rFonts w:ascii="Times New Roman" w:hAnsi="Times New Roman" w:cs="Times New Roman"/>
          <w:b/>
          <w:sz w:val="28"/>
          <w:szCs w:val="28"/>
        </w:rPr>
        <w:t>: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Гражданский кодекс Российской Федерации (части </w:t>
      </w:r>
      <w:r w:rsidRPr="00B85726">
        <w:rPr>
          <w:rFonts w:ascii="Times New Roman" w:hAnsi="Times New Roman" w:cs="Times New Roman"/>
          <w:sz w:val="28"/>
          <w:szCs w:val="28"/>
        </w:rPr>
        <w:t>I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85726">
        <w:rPr>
          <w:rFonts w:ascii="Times New Roman" w:hAnsi="Times New Roman" w:cs="Times New Roman"/>
          <w:sz w:val="28"/>
          <w:szCs w:val="28"/>
        </w:rPr>
        <w:t>II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726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1650F7">
        <w:rPr>
          <w:rFonts w:ascii="Times New Roman" w:hAnsi="Times New Roman" w:cs="Times New Roman"/>
          <w:sz w:val="28"/>
          <w:szCs w:val="28"/>
          <w:lang w:val="ru-RU"/>
        </w:rPr>
        <w:t>кодекс Российской Федерации</w:t>
      </w:r>
      <w:r w:rsidRPr="00B85726">
        <w:rPr>
          <w:rFonts w:ascii="Times New Roman" w:hAnsi="Times New Roman" w:cs="Times New Roman"/>
          <w:sz w:val="28"/>
          <w:szCs w:val="28"/>
        </w:rPr>
        <w:t>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lastRenderedPageBreak/>
        <w:t>Федеральный закон «Об акционерных обществах» от 26.12.1995 г. № 208-ФЗ.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закон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«Об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обществах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с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ограниченной ответственностью» от 08.02.1998 № 14-ФЗ.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 закон «О бухгалтерском учете» от 06.12.2011 г. № 402-ФЗ.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закон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«О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несостоятельности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(банкротстве)»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от 16.10.2002 г., № 127-ФЗ.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 закон «Об инвестиционной деятельности в Российской Федерации, осуществляемой в форме капитальных вложений» от 25.02.1999 г. № 39–ФЗ.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Приказ Минфина РФ от 28.08. 2014 г. № 84н «Об утверждении порядка определения стоимости чистых активов».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реформе предприятий (организаций). Министерство экономики Российской Федерации. Приказ от 01.10.1997г., № 118.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23.01.2001 г.</w:t>
      </w:r>
    </w:p>
    <w:p w:rsidR="00E42D02" w:rsidRPr="00B85726" w:rsidRDefault="001650F7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Основная литература</w:t>
      </w:r>
      <w:r w:rsidR="00E42D02" w:rsidRPr="00B85726">
        <w:rPr>
          <w:rFonts w:ascii="Times New Roman" w:hAnsi="Times New Roman" w:cs="Times New Roman"/>
          <w:b/>
          <w:sz w:val="28"/>
          <w:szCs w:val="28"/>
        </w:rPr>
        <w:t>: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Эскиндарова</w:t>
      </w:r>
      <w:proofErr w:type="spellEnd"/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, М.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А. Федотовой.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2016, 2022. - 480 с. - (Бакалавриат и магистратура). –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12.Корпоративные финансы: учебник для студ.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подгот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 "Экономика" (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квалиф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(степень) "бакалавр") /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Финуниверситет;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под ред. Е. И. Шохина.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2015, 2016, 2018. - 318 с. –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- То же. - 2020. - ЭБС BOOK.ru. -  URL: https://book.ru/book/932076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литература:</w:t>
      </w:r>
    </w:p>
    <w:p w:rsidR="00E42D02" w:rsidRPr="00B85726" w:rsidRDefault="00E42D02" w:rsidP="00E42D02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Брейли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Р. Принципы корпоративных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финансов /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Р.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Брейли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С. Майерс; пер. с англ. - Москва: Олимп-Бизнес, 2006, 2008, 2012. - 1008 с.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непосредственный. </w:t>
      </w:r>
    </w:p>
    <w:p w:rsidR="00E42D02" w:rsidRPr="00B85726" w:rsidRDefault="00E42D02" w:rsidP="00E42D02">
      <w:pPr>
        <w:pStyle w:val="a4"/>
        <w:numPr>
          <w:ilvl w:val="0"/>
          <w:numId w:val="3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Инвестиционный менеджмент: учебник для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студ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подгот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"Экономика", "Менеджмент" /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Финуниверситет;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под ред. Н. И. Лахметкиной.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2014, 2015. - 262 с. - (Бакалавриат и магистратура). - Текст: непосредственный. - То же. - 2023. - ЭБС BOOK.ru. - URL: https://book.ru/book/945958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E42D02" w:rsidRPr="00B85726" w:rsidRDefault="00E42D02" w:rsidP="00E42D02">
      <w:pPr>
        <w:pStyle w:val="a4"/>
        <w:numPr>
          <w:ilvl w:val="0"/>
          <w:numId w:val="3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 в цифровой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экономике: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монография / под общ. ред. Л. Г.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Паштовой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Русайнс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2019. - 267 с. — ISBN 978-5-4365-3428-2. – ЭБС BOOK.ru.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URL: http://www.book.ru/book/932792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(дата обращения: 19.10.2023).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16.Лукасевич, И. Я.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"Финансовый менеджмент" / И. Я. Лукасевич.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2017. - 378 с. - 4-е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   Лукасевич, И. Я. Финансовый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менеджмент: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Москва: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2023. — 680 с. — (Высшее образование). —  Образовательная платформа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https://urait.ru/bcode/530723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  <w:r w:rsidRPr="00B8572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17.Лукасевич,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"Финансовый менеджмент" / И. Я. Лукасевич.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2017. - 304 с. - 4-е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—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   Лукасевич, И. Я.  Финансовый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менеджмент: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Москва: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2023. — 680 с. — (Высшее образование). —  Образовательная платформа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https://urait.ru/bcode/530723 (дата обращения: 19.10.2023). — </w:t>
      </w:r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5726">
        <w:rPr>
          <w:rFonts w:ascii="Times New Roman" w:hAnsi="Times New Roman" w:cs="Times New Roman"/>
          <w:i/>
          <w:sz w:val="28"/>
          <w:szCs w:val="28"/>
        </w:rPr>
        <w:lastRenderedPageBreak/>
        <w:t>Интернет-ресурсы</w:t>
      </w:r>
    </w:p>
    <w:p w:rsidR="00E42D02" w:rsidRPr="001650F7" w:rsidRDefault="009D7C0F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9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gks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– официальный сайт Федеральной службы государственной статистики (Росстата)</w:t>
      </w:r>
    </w:p>
    <w:p w:rsidR="00E42D02" w:rsidRPr="001650F7" w:rsidRDefault="009D7C0F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minfin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- официальный сайт Министерства финансов РФ.</w:t>
      </w:r>
    </w:p>
    <w:p w:rsidR="00E42D02" w:rsidRPr="001650F7" w:rsidRDefault="009D7C0F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1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cfin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– журнал «Корпоративный менеджмент»</w:t>
      </w:r>
    </w:p>
    <w:p w:rsidR="00E42D02" w:rsidRPr="001650F7" w:rsidRDefault="009D7C0F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2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finman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– журнал «Финансовый менеджмент»</w:t>
      </w:r>
    </w:p>
    <w:p w:rsidR="00E42D02" w:rsidRPr="001650F7" w:rsidRDefault="009D7C0F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3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rbk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–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официальный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сайт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информационного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агентства</w:t>
      </w:r>
    </w:p>
    <w:p w:rsidR="00E42D02" w:rsidRPr="00E42D02" w:rsidRDefault="00E42D02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0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42D02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E42D02">
        <w:rPr>
          <w:rFonts w:ascii="Times New Roman" w:hAnsi="Times New Roman" w:cs="Times New Roman"/>
          <w:sz w:val="28"/>
          <w:szCs w:val="28"/>
        </w:rPr>
        <w:t>»</w:t>
      </w:r>
    </w:p>
    <w:p w:rsidR="00E42D02" w:rsidRPr="00B85726" w:rsidRDefault="00E42D02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Электронные ресурсы БИК: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_bookmark9"/>
      <w:bookmarkEnd w:id="25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4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elib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fa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</w:t>
      </w:r>
      <w:r w:rsidRPr="00B85726">
        <w:rPr>
          <w:rFonts w:ascii="Times New Roman" w:hAnsi="Times New Roman" w:cs="Times New Roman"/>
          <w:sz w:val="28"/>
          <w:szCs w:val="28"/>
        </w:rPr>
        <w:t>BOOK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5726">
        <w:rPr>
          <w:rFonts w:ascii="Times New Roman" w:hAnsi="Times New Roman" w:cs="Times New Roman"/>
          <w:sz w:val="28"/>
          <w:szCs w:val="28"/>
        </w:rPr>
        <w:t>RU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www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5726">
        <w:rPr>
          <w:rFonts w:ascii="Times New Roman" w:hAnsi="Times New Roman" w:cs="Times New Roman"/>
          <w:sz w:val="28"/>
          <w:szCs w:val="28"/>
        </w:rPr>
        <w:t>book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biblioclub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www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5726">
        <w:rPr>
          <w:rFonts w:ascii="Times New Roman" w:hAnsi="Times New Roman" w:cs="Times New Roman"/>
          <w:sz w:val="28"/>
          <w:szCs w:val="28"/>
        </w:rPr>
        <w:t>com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urait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5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ebs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prospekt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org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books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Актион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360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action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360.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Digital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lib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alpinadigital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fa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miflib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auth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/#/</w:t>
      </w:r>
      <w:r w:rsidRPr="00B85726">
        <w:rPr>
          <w:rFonts w:ascii="Times New Roman" w:hAnsi="Times New Roman" w:cs="Times New Roman"/>
          <w:sz w:val="28"/>
          <w:szCs w:val="28"/>
        </w:rPr>
        <w:t>registration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grebennikon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Национальная электронная библиотека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нэб.рф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www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.1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fd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Ресурсы информационно-аналитического агентства по финансовым рынкам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СПАРК </w:t>
      </w:r>
      <w:hyperlink r:id="rId17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spark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-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interfax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5726">
        <w:rPr>
          <w:rFonts w:ascii="Times New Roman" w:hAnsi="Times New Roman" w:cs="Times New Roman"/>
          <w:sz w:val="28"/>
          <w:szCs w:val="28"/>
        </w:rPr>
        <w:t>Платформа</w:t>
      </w:r>
      <w:proofErr w:type="spellEnd"/>
      <w:r w:rsidRPr="00B85726">
        <w:rPr>
          <w:rFonts w:ascii="Times New Roman" w:hAnsi="Times New Roman" w:cs="Times New Roman"/>
          <w:sz w:val="28"/>
          <w:szCs w:val="28"/>
        </w:rPr>
        <w:t xml:space="preserve"> STATISTA https://www.statista.com/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коллекция книг издательства </w:t>
      </w:r>
      <w:r w:rsidRPr="00B85726">
        <w:rPr>
          <w:rFonts w:ascii="Times New Roman" w:hAnsi="Times New Roman" w:cs="Times New Roman"/>
          <w:sz w:val="28"/>
          <w:szCs w:val="28"/>
        </w:rPr>
        <w:t>Springer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B85726">
        <w:rPr>
          <w:rFonts w:ascii="Times New Roman" w:hAnsi="Times New Roman" w:cs="Times New Roman"/>
          <w:sz w:val="28"/>
          <w:szCs w:val="28"/>
        </w:rPr>
        <w:t>Springer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eBooks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8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link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springer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Электронные продукты издательства </w:t>
      </w:r>
      <w:r w:rsidRPr="00B85726">
        <w:rPr>
          <w:rFonts w:ascii="Times New Roman" w:hAnsi="Times New Roman" w:cs="Times New Roman"/>
          <w:sz w:val="28"/>
          <w:szCs w:val="28"/>
        </w:rPr>
        <w:t>Elsevier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9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sciencedirect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B85726">
        <w:rPr>
          <w:rFonts w:ascii="Times New Roman" w:hAnsi="Times New Roman" w:cs="Times New Roman"/>
          <w:sz w:val="28"/>
          <w:szCs w:val="28"/>
        </w:rPr>
        <w:t xml:space="preserve">Emerald: Management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eJournal</w:t>
      </w:r>
      <w:proofErr w:type="spellEnd"/>
      <w:r w:rsidRPr="00B85726">
        <w:rPr>
          <w:rFonts w:ascii="Times New Roman" w:hAnsi="Times New Roman" w:cs="Times New Roman"/>
          <w:sz w:val="28"/>
          <w:szCs w:val="28"/>
        </w:rPr>
        <w:t xml:space="preserve"> Portfolio </w:t>
      </w:r>
      <w:hyperlink r:id="rId20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https://www.emerald.com/insight/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Библиотека онлайн Лекций по Бизнесу и Маркетингу издательства Не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Pr="00B85726">
        <w:rPr>
          <w:rFonts w:ascii="Times New Roman" w:hAnsi="Times New Roman" w:cs="Times New Roman"/>
          <w:sz w:val="28"/>
          <w:szCs w:val="28"/>
        </w:rPr>
        <w:t>Stewart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Talks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1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hstalks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business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5726">
        <w:rPr>
          <w:rFonts w:ascii="Times New Roman" w:hAnsi="Times New Roman" w:cs="Times New Roman"/>
          <w:bCs/>
          <w:sz w:val="28"/>
          <w:szCs w:val="28"/>
        </w:rPr>
        <w:t xml:space="preserve">Henry Stewart Talks: Journals in The Business &amp; Management Collection </w:t>
      </w:r>
      <w:hyperlink r:id="rId22" w:history="1">
        <w:r w:rsidRPr="00B85726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https://hstalks.com/business/journals/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5726">
        <w:rPr>
          <w:rFonts w:ascii="Times New Roman" w:hAnsi="Times New Roman" w:cs="Times New Roman"/>
          <w:bCs/>
          <w:sz w:val="28"/>
          <w:szCs w:val="28"/>
        </w:rPr>
        <w:t>CNKI. Academic Reference</w:t>
      </w:r>
      <w:r w:rsidRPr="00B85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3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https://ar.oversea.cnki.net/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726">
        <w:rPr>
          <w:rFonts w:ascii="Times New Roman" w:hAnsi="Times New Roman" w:cs="Times New Roman"/>
          <w:bCs/>
          <w:sz w:val="28"/>
          <w:szCs w:val="28"/>
        </w:rPr>
        <w:t>CNKI. China Academic Journals Full-text Database</w:t>
      </w:r>
      <w:r w:rsidRPr="00B85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4" w:history="1">
        <w:r w:rsidRPr="00B85726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https://oversea.cnki.net/kns?dbcode=CFLQ</w:t>
        </w:r>
      </w:hyperlink>
    </w:p>
    <w:p w:rsidR="00E42D02" w:rsidRPr="001650F7" w:rsidRDefault="00E42D02" w:rsidP="00E42D02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Style w:val="a6"/>
          <w:b/>
          <w:bCs/>
          <w:color w:val="auto"/>
          <w:sz w:val="28"/>
          <w:szCs w:val="28"/>
          <w:lang w:val="en-US"/>
        </w:rPr>
      </w:pPr>
      <w:r w:rsidRPr="001650F7">
        <w:rPr>
          <w:rStyle w:val="aa"/>
          <w:b w:val="0"/>
          <w:sz w:val="28"/>
          <w:szCs w:val="28"/>
          <w:lang w:val="en-US"/>
        </w:rPr>
        <w:t xml:space="preserve">JSTOR. Arts &amp; Sciences I Collection </w:t>
      </w:r>
      <w:hyperlink r:id="rId25" w:history="1">
        <w:r w:rsidRPr="001650F7">
          <w:rPr>
            <w:rStyle w:val="a6"/>
            <w:b/>
            <w:color w:val="auto"/>
            <w:sz w:val="28"/>
            <w:szCs w:val="28"/>
            <w:lang w:val="en-US"/>
          </w:rPr>
          <w:t>https://www.jstor.org/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>Коллекция научных журналов</w:t>
      </w:r>
      <w:r w:rsidRPr="00B85726">
        <w:rPr>
          <w:rFonts w:ascii="Times New Roman" w:hAnsi="Times New Roman" w:cs="Times New Roman"/>
          <w:sz w:val="28"/>
          <w:szCs w:val="28"/>
        </w:rPr>
        <w:t> </w:t>
      </w:r>
      <w:r w:rsidRPr="00B85726">
        <w:rPr>
          <w:rFonts w:ascii="Times New Roman" w:hAnsi="Times New Roman" w:cs="Times New Roman"/>
          <w:bCs/>
          <w:sz w:val="28"/>
          <w:szCs w:val="28"/>
        </w:rPr>
        <w:t>Oxford</w:t>
      </w: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bCs/>
          <w:sz w:val="28"/>
          <w:szCs w:val="28"/>
        </w:rPr>
        <w:t>University</w:t>
      </w: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bCs/>
          <w:sz w:val="28"/>
          <w:szCs w:val="28"/>
        </w:rPr>
        <w:t>Press</w:t>
      </w: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hyperlink r:id="rId26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academic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oup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journals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</w:rPr>
        <w:t> OECD</w:t>
      </w: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</w:rPr>
        <w:t>iLibrary</w:t>
      </w:r>
      <w:proofErr w:type="spellEnd"/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7" w:history="1"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База данных научных журналов издательства </w:t>
      </w:r>
      <w:r w:rsidRPr="00B85726">
        <w:rPr>
          <w:rFonts w:ascii="Times New Roman" w:hAnsi="Times New Roman" w:cs="Times New Roman"/>
          <w:sz w:val="28"/>
          <w:szCs w:val="28"/>
        </w:rPr>
        <w:t>Wiley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8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onlinelibrary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wiley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26" w:name="_Toc150266073"/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10.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 информационных</w:t>
      </w:r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3"/>
      <w:bookmarkEnd w:id="24"/>
      <w:bookmarkEnd w:id="26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</w:pPr>
      <w:bookmarkStart w:id="27" w:name="_Toc531976846"/>
      <w:bookmarkStart w:id="28" w:name="_Toc16939190"/>
      <w:bookmarkStart w:id="29" w:name="_Toc150266074"/>
      <w:r w:rsidRPr="00290535"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  <w:lastRenderedPageBreak/>
        <w:t>10.1 Комплект лицензионного программного обеспечения:</w:t>
      </w:r>
      <w:bookmarkEnd w:id="27"/>
      <w:bookmarkEnd w:id="28"/>
      <w:bookmarkEnd w:id="29"/>
    </w:p>
    <w:p w:rsidR="00290535" w:rsidRPr="00290535" w:rsidRDefault="00290535" w:rsidP="00290535">
      <w:pPr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1. 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</w:rPr>
        <w:t>Windows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, 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</w:rPr>
        <w:t>Microsoft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</w:rPr>
        <w:t>Office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>.</w:t>
      </w:r>
    </w:p>
    <w:p w:rsidR="00290535" w:rsidRPr="00290535" w:rsidRDefault="00290535" w:rsidP="002905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2. Антивирус </w:t>
      </w:r>
      <w:r w:rsidRPr="00290535">
        <w:rPr>
          <w:rFonts w:ascii="Times New Roman" w:eastAsia="Times New Roman" w:hAnsi="Times New Roman" w:cs="Times New Roman"/>
          <w:sz w:val="28"/>
          <w:szCs w:val="28"/>
        </w:rPr>
        <w:t>Kaspersky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</w:pPr>
      <w:bookmarkStart w:id="30" w:name="_Toc531976847"/>
      <w:bookmarkStart w:id="31" w:name="_Toc16939191"/>
      <w:bookmarkStart w:id="32" w:name="_Toc150266075"/>
      <w:r w:rsidRPr="00290535"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</w:t>
      </w:r>
      <w:bookmarkEnd w:id="30"/>
      <w:bookmarkEnd w:id="31"/>
      <w:bookmarkEnd w:id="32"/>
    </w:p>
    <w:p w:rsidR="00290535" w:rsidRPr="00290535" w:rsidRDefault="00290535" w:rsidP="00290535">
      <w:pPr>
        <w:widowControl/>
        <w:numPr>
          <w:ilvl w:val="0"/>
          <w:numId w:val="2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Справочная правовая система </w:t>
      </w:r>
      <w:r w:rsidR="001650F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КонсультантПлюс</w:t>
      </w:r>
      <w:proofErr w:type="spellEnd"/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»: 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consultant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</w:p>
    <w:p w:rsidR="00290535" w:rsidRPr="00290535" w:rsidRDefault="001650F7" w:rsidP="00290535">
      <w:pPr>
        <w:widowControl/>
        <w:numPr>
          <w:ilvl w:val="0"/>
          <w:numId w:val="2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Справочная правовая система</w:t>
      </w:r>
      <w:r w:rsidR="00290535"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Гарант</w:t>
      </w:r>
      <w:r w:rsidR="00290535"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290535" w:rsidRPr="00290535" w:rsidRDefault="00290535" w:rsidP="00290535">
      <w:pPr>
        <w:keepNext/>
        <w:keepLines/>
        <w:spacing w:line="360" w:lineRule="auto"/>
        <w:ind w:firstLine="709"/>
        <w:jc w:val="both"/>
        <w:outlineLvl w:val="0"/>
        <w:rPr>
          <w:rFonts w:ascii="Times New Roman" w:eastAsiaTheme="majorEastAsia" w:hAnsi="Times New Roman" w:cstheme="majorBidi"/>
          <w:b/>
          <w:bCs/>
          <w:sz w:val="28"/>
          <w:szCs w:val="28"/>
          <w:lang w:val="ru-RU"/>
        </w:rPr>
      </w:pPr>
      <w:bookmarkStart w:id="33" w:name="_Toc16694021"/>
      <w:bookmarkStart w:id="34" w:name="_Toc18498856"/>
      <w:bookmarkStart w:id="35" w:name="_Toc18504510"/>
      <w:bookmarkStart w:id="36" w:name="_Toc18840497"/>
      <w:bookmarkStart w:id="37" w:name="_Toc19042419"/>
      <w:bookmarkStart w:id="38" w:name="_Toc23262156"/>
      <w:bookmarkStart w:id="39" w:name="_Toc150266076"/>
      <w:bookmarkStart w:id="40" w:name="_Toc16939192"/>
      <w:r w:rsidRPr="00290535">
        <w:rPr>
          <w:rFonts w:ascii="Times New Roman" w:eastAsiaTheme="majorEastAsia" w:hAnsi="Times New Roman" w:cstheme="majorBidi"/>
          <w:b/>
          <w:bCs/>
          <w:sz w:val="28"/>
          <w:szCs w:val="28"/>
          <w:lang w:val="ru-RU"/>
        </w:rPr>
        <w:t>10.3. Сертифицированные программные и аппаратные средства защиты информации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290535" w:rsidRPr="00290535" w:rsidRDefault="00290535" w:rsidP="002905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1" w:name="_Toc150266077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11. Описание материально-технической базы, необходимой для проведения практики</w:t>
      </w:r>
      <w:bookmarkEnd w:id="40"/>
      <w:bookmarkEnd w:id="41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осуществления образовательного процесса по производственной практике требуются: рабочее место, оснащенное персональным компьютером с </w:t>
      </w:r>
      <w:proofErr w:type="spellStart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>Windows</w:t>
      </w:r>
      <w:proofErr w:type="spellEnd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MS </w:t>
      </w:r>
      <w:proofErr w:type="spellStart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>Office</w:t>
      </w:r>
      <w:proofErr w:type="spellEnd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:rsidR="00DF1DBA" w:rsidRPr="00B151F5" w:rsidRDefault="00DF1DBA" w:rsidP="006041F1">
      <w:pPr>
        <w:rPr>
          <w:lang w:val="ru-RU"/>
        </w:rPr>
      </w:pPr>
    </w:p>
    <w:p w:rsidR="00DF1DBA" w:rsidRPr="00B151F5" w:rsidRDefault="00DF1DBA" w:rsidP="006041F1">
      <w:pPr>
        <w:rPr>
          <w:lang w:val="ru-RU"/>
        </w:rPr>
      </w:pPr>
    </w:p>
    <w:p w:rsidR="00162460" w:rsidRDefault="00162460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162460" w:rsidRDefault="00162460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Pr="00290535" w:rsidRDefault="00290535" w:rsidP="00290535">
      <w:pPr>
        <w:pageBreakBefore/>
        <w:widowControl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2" w:name="_Toc531976849"/>
      <w:bookmarkStart w:id="43" w:name="_Toc16939193"/>
      <w:bookmarkStart w:id="44" w:name="_Toc150266078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lastRenderedPageBreak/>
        <w:t>Приложения</w:t>
      </w:r>
      <w:bookmarkEnd w:id="42"/>
      <w:bookmarkEnd w:id="43"/>
      <w:bookmarkEnd w:id="44"/>
    </w:p>
    <w:p w:rsidR="00290535" w:rsidRPr="00290535" w:rsidRDefault="00290535" w:rsidP="00290535">
      <w:pPr>
        <w:widowControl/>
        <w:shd w:val="clear" w:color="auto" w:fill="FFFFFF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t>Приложение №1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Договор № ______________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 xml:space="preserve">о практической подготовке </w:t>
      </w:r>
      <w:r w:rsidR="00302F6F">
        <w:rPr>
          <w:rFonts w:ascii="Times New Roman" w:eastAsia="Times New Roman" w:hAnsi="Times New Roman" w:cs="Times New Roman"/>
          <w:b/>
          <w:lang w:val="ru-RU"/>
        </w:rPr>
        <w:t>студента</w:t>
      </w:r>
      <w:r w:rsidRPr="00290535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федерального государственного образовательного бюджетного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учреждения высшего образования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«Финансовый университет при Правительстве Российской Федерации»</w:t>
      </w:r>
    </w:p>
    <w:p w:rsidR="00290535" w:rsidRPr="00290535" w:rsidRDefault="00290535" w:rsidP="00290535">
      <w:pPr>
        <w:spacing w:line="36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г. Москва</w:t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  <w:t xml:space="preserve"> </w:t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  <w:t xml:space="preserve"> ____ _________ 20__ г.</w:t>
      </w:r>
    </w:p>
    <w:p w:rsidR="00290535" w:rsidRPr="00290535" w:rsidRDefault="00290535" w:rsidP="00290535">
      <w:pPr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290535">
        <w:rPr>
          <w:rFonts w:ascii="Times New Roman" w:eastAsia="Times New Roman" w:hAnsi="Times New Roman" w:cs="Times New Roman"/>
          <w:lang w:val="ru-RU"/>
        </w:rPr>
        <w:t>Охтовой</w:t>
      </w:r>
      <w:proofErr w:type="spellEnd"/>
      <w:r w:rsidRPr="00290535">
        <w:rPr>
          <w:rFonts w:ascii="Times New Roman" w:eastAsia="Times New Roman" w:hAnsi="Times New Roman" w:cs="Times New Roman"/>
          <w:lang w:val="ru-RU"/>
        </w:rPr>
        <w:t xml:space="preserve"> Ирины </w:t>
      </w:r>
      <w:proofErr w:type="spellStart"/>
      <w:r w:rsidRPr="00290535">
        <w:rPr>
          <w:rFonts w:ascii="Times New Roman" w:eastAsia="Times New Roman" w:hAnsi="Times New Roman" w:cs="Times New Roman"/>
          <w:lang w:val="ru-RU"/>
        </w:rPr>
        <w:t>Мухадиновны</w:t>
      </w:r>
      <w:proofErr w:type="spellEnd"/>
      <w:r w:rsidRPr="00290535">
        <w:rPr>
          <w:rFonts w:ascii="Times New Roman" w:eastAsia="Times New Roman" w:hAnsi="Times New Roman" w:cs="Times New Roman"/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rPr>
            <w:rFonts w:ascii="Times New Roman" w:eastAsia="Times New Roman" w:hAnsi="Times New Roman" w:cs="Times New Roman"/>
          </w:rPr>
          <w:alias w:val="Название организации"/>
          <w:tag w:val="Название организации"/>
          <w:id w:val="2123722491"/>
          <w:placeholder>
            <w:docPart w:val="9ACAA842F6B640ABB367BBC1E3165F3E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, </w:t>
      </w:r>
      <w:sdt>
        <w:sdtPr>
          <w:rPr>
            <w:rFonts w:ascii="Times New Roman" w:eastAsia="Times New Roman" w:hAnsi="Times New Roman" w:cs="Times New Roman"/>
            <w:lang w:val="ru-RU"/>
          </w:rPr>
          <w:id w:val="-286355932"/>
          <w:placeholder>
            <w:docPart w:val="968C9946CCE44FFEB4A8F22A5936451F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Content>
          <w:r w:rsidRPr="00290535">
            <w:rPr>
              <w:rFonts w:ascii="Times New Roman" w:eastAsia="Times New Roman" w:hAnsi="Times New Roman" w:cs="Times New Roman"/>
              <w:lang w:val="ru-RU"/>
            </w:rPr>
            <w:t>именуемое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 в дальнейшем «Профильная организация», в лице </w:t>
      </w:r>
      <w:sdt>
        <w:sdtPr>
          <w:rPr>
            <w:rFonts w:ascii="Times New Roman" w:eastAsia="Times New Roman" w:hAnsi="Times New Roman" w:cs="Times New Roman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AB6BB1A45C1948C9B6EB425E79CBEB25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51D27F81B9E34DD48925D38D514A8482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, действующего на основании </w:t>
      </w:r>
      <w:sdt>
        <w:sdtPr>
          <w:rPr>
            <w:rFonts w:ascii="Times New Roman" w:eastAsia="Times New Roman" w:hAnsi="Times New Roman" w:cs="Times New Roman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51D27F81B9E34DD48925D38D514A8482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290535" w:rsidRPr="00290535" w:rsidRDefault="00290535" w:rsidP="00290535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numPr>
          <w:ilvl w:val="0"/>
          <w:numId w:val="28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Предмет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договора</w:t>
      </w:r>
      <w:proofErr w:type="spellEnd"/>
    </w:p>
    <w:p w:rsidR="00290535" w:rsidRPr="00290535" w:rsidRDefault="00290535" w:rsidP="00290535">
      <w:pPr>
        <w:spacing w:before="119"/>
        <w:ind w:hanging="566"/>
        <w:rPr>
          <w:rFonts w:ascii="Times New Roman" w:eastAsia="Times New Roman" w:hAnsi="Times New Roman" w:cs="Times New Roman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30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290535" w:rsidRPr="00290535" w:rsidRDefault="00290535" w:rsidP="00290535">
      <w:pPr>
        <w:widowControl/>
        <w:numPr>
          <w:ilvl w:val="1"/>
          <w:numId w:val="30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61D5F4511117421F9DE02C233A6E1707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курс"/>
          <w:tag w:val="курс"/>
          <w:id w:val="-1220972765"/>
          <w:placeholder>
            <w:docPart w:val="61D5F4511117421F9DE02C233A6E1707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курса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61D5F4511117421F9DE02C233A6E1707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Content>
          <w:r w:rsidRPr="00290535">
            <w:rPr>
              <w:rFonts w:ascii="Times New Roman" w:eastAsiaTheme="minorEastAsia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учебной группы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6517EB73E6F54E53B5FE5550D8F53F36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ФИО"/>
          <w:tag w:val="ФИО"/>
          <w:id w:val="-440224663"/>
          <w:placeholder>
            <w:docPart w:val="6517EB73E6F54E53B5FE5550D8F53F36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290535" w:rsidRPr="00290535" w:rsidRDefault="00290535" w:rsidP="00290535">
      <w:pPr>
        <w:widowControl/>
        <w:numPr>
          <w:ilvl w:val="1"/>
          <w:numId w:val="30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Руководитель практики от Профильной организации</w:t>
      </w:r>
      <w:r w:rsidRPr="0029053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D1ED55CF33D34CE2A16A23BF9C217B93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</w:p>
    <w:p w:rsidR="00290535" w:rsidRPr="00290535" w:rsidRDefault="00290535" w:rsidP="00290535">
      <w:pPr>
        <w:widowControl/>
        <w:numPr>
          <w:ilvl w:val="1"/>
          <w:numId w:val="30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170659AC0C7B494782E7498F2B29AF7C"/>
          </w:placeholder>
          <w:showingPlcHdr/>
        </w:sdtPr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</w:p>
    <w:p w:rsidR="00290535" w:rsidRPr="00290535" w:rsidRDefault="00290535" w:rsidP="00290535">
      <w:pPr>
        <w:shd w:val="clear" w:color="auto" w:fill="FFFFFF"/>
        <w:spacing w:before="119"/>
        <w:ind w:hanging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numPr>
          <w:ilvl w:val="0"/>
          <w:numId w:val="28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Права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и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обязанности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Сторон</w:t>
      </w:r>
      <w:proofErr w:type="spellEnd"/>
    </w:p>
    <w:p w:rsidR="00290535" w:rsidRPr="00290535" w:rsidRDefault="00290535" w:rsidP="00290535">
      <w:pPr>
        <w:spacing w:before="119"/>
        <w:ind w:hanging="56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29"/>
        </w:numPr>
        <w:contextualSpacing/>
        <w:jc w:val="both"/>
        <w:rPr>
          <w:rFonts w:ascii="Times New Roman" w:eastAsia="Times New Roman" w:hAnsi="Times New Roman" w:cs="Times New Roman"/>
        </w:rPr>
      </w:pPr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Финансовый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университет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обязан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: 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составляет рабочий график (план) проведения практики обучающегося;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разрабатывает индивидуальное задание для обучающегося, выполняемое в период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290535">
        <w:rPr>
          <w:rFonts w:ascii="Times New Roman" w:eastAsia="Times New Roman" w:hAnsi="Times New Roman" w:cs="Times New Roman"/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оценивает результаты прохождения практики обучающегося.</w:t>
      </w:r>
    </w:p>
    <w:p w:rsidR="00290535" w:rsidRPr="00290535" w:rsidRDefault="00290535" w:rsidP="00290535">
      <w:pPr>
        <w:widowControl/>
        <w:numPr>
          <w:ilvl w:val="2"/>
          <w:numId w:val="24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290535" w:rsidRPr="00290535" w:rsidRDefault="00290535" w:rsidP="00290535">
      <w:pPr>
        <w:widowControl/>
        <w:numPr>
          <w:ilvl w:val="1"/>
          <w:numId w:val="24"/>
        </w:numPr>
        <w:ind w:left="0" w:firstLine="567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290535">
        <w:rPr>
          <w:rFonts w:ascii="Times New Roman" w:eastAsia="Times New Roman" w:hAnsi="Times New Roman" w:cs="Times New Roman"/>
        </w:rPr>
        <w:t>Профильная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организация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обязана</w:t>
      </w:r>
      <w:proofErr w:type="spellEnd"/>
      <w:r w:rsidRPr="00290535">
        <w:rPr>
          <w:rFonts w:ascii="Times New Roman" w:eastAsia="Times New Roman" w:hAnsi="Times New Roman" w:cs="Times New Roman"/>
        </w:rPr>
        <w:t>: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56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290535" w:rsidRPr="00290535" w:rsidRDefault="00290535" w:rsidP="00290535">
      <w:pPr>
        <w:widowControl/>
        <w:numPr>
          <w:ilvl w:val="1"/>
          <w:numId w:val="25"/>
        </w:numPr>
        <w:ind w:left="567" w:firstLine="0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290535">
        <w:rPr>
          <w:rFonts w:ascii="Times New Roman" w:eastAsia="Times New Roman" w:hAnsi="Times New Roman" w:cs="Times New Roman"/>
        </w:rPr>
        <w:t>Финансовый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университет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имеет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право</w:t>
      </w:r>
      <w:proofErr w:type="spellEnd"/>
      <w:r w:rsidRPr="00290535">
        <w:rPr>
          <w:rFonts w:ascii="Times New Roman" w:eastAsia="Times New Roman" w:hAnsi="Times New Roman" w:cs="Times New Roman"/>
        </w:rPr>
        <w:t>: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290535" w:rsidRPr="00290535" w:rsidRDefault="00290535" w:rsidP="00290535">
      <w:pPr>
        <w:widowControl/>
        <w:numPr>
          <w:ilvl w:val="1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290535">
        <w:rPr>
          <w:rFonts w:ascii="Times New Roman" w:eastAsia="Times New Roman" w:hAnsi="Times New Roman" w:cs="Times New Roman"/>
        </w:rPr>
        <w:t>Профильная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организация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имеет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право</w:t>
      </w:r>
      <w:proofErr w:type="spellEnd"/>
      <w:r w:rsidRPr="00290535">
        <w:rPr>
          <w:rFonts w:ascii="Times New Roman" w:eastAsia="Times New Roman" w:hAnsi="Times New Roman" w:cs="Times New Roman"/>
        </w:rPr>
        <w:t>: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keepNext/>
        <w:keepLines/>
        <w:widowControl/>
        <w:numPr>
          <w:ilvl w:val="0"/>
          <w:numId w:val="26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Срок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действия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договора</w:t>
      </w:r>
      <w:proofErr w:type="spellEnd"/>
    </w:p>
    <w:p w:rsidR="00290535" w:rsidRPr="00290535" w:rsidRDefault="00290535" w:rsidP="00290535">
      <w:pPr>
        <w:spacing w:before="119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290535" w:rsidRP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numPr>
          <w:ilvl w:val="0"/>
          <w:numId w:val="27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Заключительные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положения</w:t>
      </w:r>
      <w:proofErr w:type="spellEnd"/>
    </w:p>
    <w:p w:rsidR="00290535" w:rsidRPr="00290535" w:rsidRDefault="00290535" w:rsidP="00290535">
      <w:pPr>
        <w:spacing w:before="119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290535">
        <w:rPr>
          <w:rFonts w:ascii="Times New Roman" w:eastAsia="Times New Roman" w:hAnsi="Times New Roman" w:cs="Times New Roman"/>
        </w:rPr>
        <w:t>Все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экземпляры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имеют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одинаковую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юридическую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силу</w:t>
      </w:r>
      <w:proofErr w:type="spellEnd"/>
      <w:r w:rsidRPr="00290535">
        <w:rPr>
          <w:rFonts w:ascii="Times New Roman" w:eastAsia="Times New Roman" w:hAnsi="Times New Roman" w:cs="Times New Roman"/>
        </w:rPr>
        <w:t>.</w:t>
      </w:r>
    </w:p>
    <w:p w:rsidR="00290535" w:rsidRPr="00290535" w:rsidRDefault="00290535" w:rsidP="00290535">
      <w:pPr>
        <w:shd w:val="clear" w:color="auto" w:fill="FFFFFF"/>
        <w:tabs>
          <w:tab w:val="left" w:pos="1493"/>
        </w:tabs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Юридические</w:t>
      </w:r>
      <w:proofErr w:type="spellEnd"/>
      <w:r w:rsidRPr="0029053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адреса</w:t>
      </w:r>
      <w:proofErr w:type="spellEnd"/>
      <w:r w:rsidRPr="00290535">
        <w:rPr>
          <w:rFonts w:ascii="Times New Roman" w:eastAsia="Times New Roman" w:hAnsi="Times New Roman" w:cs="Times New Roman"/>
          <w:b/>
          <w:color w:val="000000"/>
        </w:rPr>
        <w:t xml:space="preserve"> и </w:t>
      </w: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подписи</w:t>
      </w:r>
      <w:proofErr w:type="spellEnd"/>
      <w:r w:rsidRPr="0029053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сторон</w:t>
      </w:r>
      <w:proofErr w:type="spellEnd"/>
    </w:p>
    <w:p w:rsidR="00290535" w:rsidRPr="00290535" w:rsidRDefault="00290535" w:rsidP="00290535">
      <w:pPr>
        <w:spacing w:before="119" w:line="360" w:lineRule="auto"/>
        <w:ind w:hanging="566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290535" w:rsidRPr="009D7C0F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ind w:left="-95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  <w:b/>
              </w:rPr>
              <w:t>Финансовый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b/>
              </w:rPr>
              <w:t>университет</w:t>
            </w:r>
            <w:proofErr w:type="spellEnd"/>
          </w:p>
          <w:p w:rsidR="00290535" w:rsidRPr="00290535" w:rsidRDefault="00290535" w:rsidP="00290535">
            <w:pPr>
              <w:ind w:left="-95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67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lang w:val="ru-RU"/>
              </w:rPr>
              <w:t>Профильная организация</w:t>
            </w:r>
          </w:p>
          <w:p w:rsidR="00290535" w:rsidRPr="00290535" w:rsidRDefault="00290535" w:rsidP="00290535">
            <w:pPr>
              <w:ind w:left="-1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Наименование Профильной организации</w:t>
            </w:r>
          </w:p>
        </w:tc>
      </w:tr>
      <w:tr w:rsidR="00290535" w:rsidRPr="009D7C0F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290535" w:rsidRPr="00290535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Адрес: 125167, г. Москва,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lang w:val="ru-RU"/>
              </w:rPr>
              <w:t>вн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. тер. г. муниципальный округ Хорошевский, </w:t>
            </w:r>
          </w:p>
          <w:p w:rsidR="00290535" w:rsidRPr="00290535" w:rsidRDefault="00290535" w:rsidP="00290535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Ленинградский</w:t>
            </w:r>
            <w:proofErr w:type="spellEnd"/>
            <w:r w:rsidRPr="002905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проспект</w:t>
            </w:r>
            <w:proofErr w:type="spellEnd"/>
            <w:r w:rsidRPr="00290535">
              <w:rPr>
                <w:rFonts w:ascii="Times New Roman" w:eastAsia="Times New Roman" w:hAnsi="Times New Roman" w:cs="Times New Roman"/>
              </w:rPr>
              <w:t>, д. 49/2</w:t>
            </w:r>
          </w:p>
          <w:p w:rsidR="00290535" w:rsidRPr="00290535" w:rsidRDefault="00290535" w:rsidP="0029053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Адрес</w:t>
            </w:r>
            <w:proofErr w:type="spellEnd"/>
          </w:p>
        </w:tc>
      </w:tr>
      <w:tr w:rsidR="00290535" w:rsidRPr="009D7C0F" w:rsidTr="00E42D02">
        <w:trPr>
          <w:trHeight w:val="1976"/>
        </w:trPr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290535" w:rsidRPr="00290535" w:rsidRDefault="00290535" w:rsidP="00290535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Эльканова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Е.А.</w:t>
            </w: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Телефон: +7 (499) 553-10-59</w:t>
            </w: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praktika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@</w:t>
            </w: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fa</w:t>
            </w: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.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ru</w:t>
            </w:r>
            <w:proofErr w:type="spellEnd"/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Контактное лицо от Профильной организации:</w:t>
            </w:r>
          </w:p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Должность </w:t>
            </w:r>
          </w:p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ФИО</w:t>
            </w: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 xml:space="preserve">Телефон: </w:t>
            </w: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290535" w:rsidRPr="00290535" w:rsidTr="00E42D02">
        <w:trPr>
          <w:trHeight w:val="533"/>
        </w:trPr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Должность</w:t>
            </w:r>
            <w:proofErr w:type="spellEnd"/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</w:p>
        </w:tc>
      </w:tr>
      <w:tr w:rsidR="00290535" w:rsidRPr="009D7C0F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_____________________ И.М. Охтова</w:t>
            </w: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________________________ И.О. Фамилия</w:t>
            </w: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                   М.П.</w:t>
            </w:r>
          </w:p>
        </w:tc>
      </w:tr>
    </w:tbl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Факультет___________________________________________________________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Департамент__________________________________________________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="00302F6F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РАБОЧИЙ ГРАФИК (ПЛАН)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проведения___________________________________________________практики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курса ___________________ учебной группы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____________________________________</w:t>
      </w:r>
      <w:r w:rsidR="00302F6F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подготовки______________________________________________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практики__________________________________________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 20__ г.  по  «____» _______________ 20__ г.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Cs w:val="28"/>
          <w:lang w:val="ru-RU"/>
        </w:rPr>
      </w:pPr>
    </w:p>
    <w:tbl>
      <w:tblPr>
        <w:tblStyle w:val="a8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290535" w:rsidRPr="009D7C0F" w:rsidTr="00E42D02">
        <w:tc>
          <w:tcPr>
            <w:tcW w:w="709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№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п/п</w:t>
            </w:r>
          </w:p>
        </w:tc>
        <w:tc>
          <w:tcPr>
            <w:tcW w:w="6067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Продолжительность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каждого этапа практики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(количество дней)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6067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</w:tr>
      <w:tr w:rsidR="00290535" w:rsidRPr="00290535" w:rsidTr="00E42D02">
        <w:tc>
          <w:tcPr>
            <w:tcW w:w="10036" w:type="dxa"/>
            <w:gridSpan w:val="3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0036" w:type="dxa"/>
            <w:gridSpan w:val="3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0036" w:type="dxa"/>
            <w:gridSpan w:val="3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департамента/кафедры: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290535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290535" w:rsidRPr="00290535" w:rsidRDefault="00290535" w:rsidP="00290535">
      <w:pPr>
        <w:widowControl/>
        <w:spacing w:line="126" w:lineRule="exact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32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32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ИНДИВИДУАЛЬНОЕ ЗАДАНИЕ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по__________________________________________________________практике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курса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учебной группы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290535" w:rsidRPr="00290535" w:rsidRDefault="00302F6F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290535"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302F6F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290535"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8"/>
          <w:szCs w:val="16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 20__ г.  по  «____» _______________ 20__ г.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83"/>
      </w:tblGrid>
      <w:tr w:rsidR="00290535" w:rsidRPr="009D7C0F" w:rsidTr="00E42D02">
        <w:tc>
          <w:tcPr>
            <w:tcW w:w="567" w:type="dxa"/>
            <w:vAlign w:val="center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№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Содержание индивидуального задания  и планируемые результаты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9498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департамента: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Задание принял обучающийся:                 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СОГЛАСОВАНО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4"/>
          <w:szCs w:val="28"/>
          <w:lang w:val="ru-RU"/>
        </w:rPr>
      </w:pPr>
    </w:p>
    <w:p w:rsidR="00290535" w:rsidRPr="00302F6F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</w:t>
      </w:r>
      <w:proofErr w:type="gramStart"/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организации:   </w:t>
      </w:r>
      <w:proofErr w:type="gramEnd"/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302F6F" w:rsidRPr="00302F6F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______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290535" w:rsidRPr="00290535" w:rsidRDefault="00290535" w:rsidP="00290535">
      <w:pPr>
        <w:widowControl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br w:type="page"/>
      </w: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ДНЕВНИК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                                   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практике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Обучающегося______________ курса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 группы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Москва – 20 ___</w:t>
      </w: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Место прохождения практики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tabs>
          <w:tab w:val="left" w:pos="342"/>
        </w:tabs>
        <w:spacing w:line="360" w:lineRule="auto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_____________ 20__ г.  по   «____» ____________ 20__ г.</w:t>
      </w: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41"/>
        <w:gridCol w:w="2089"/>
        <w:gridCol w:w="4362"/>
        <w:gridCol w:w="1850"/>
      </w:tblGrid>
      <w:tr w:rsidR="00290535" w:rsidRPr="009D7C0F" w:rsidTr="00E42D0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Департамент/ Управление/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Краткое содержание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Отметка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о выполнении работы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(подпись руководителя практики)</w:t>
            </w:r>
          </w:p>
        </w:tc>
      </w:tr>
      <w:tr w:rsidR="00290535" w:rsidRPr="00290535" w:rsidTr="00E42D0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(подпись)   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8"/>
          <w:szCs w:val="8"/>
          <w:vertAlign w:val="superscript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М.П.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ОТЗЫВ</w:t>
      </w: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 прохождении практики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Обучающийся 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Факультет __________________________________________________________________________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проходил(а)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</w:t>
      </w:r>
      <w:r w:rsidRPr="00290535">
        <w:rPr>
          <w:rFonts w:ascii="Times New Roman" w:eastAsia="Times New Roman" w:hAnsi="Times New Roman" w:cs="Times New Roman"/>
          <w:lang w:val="ru-RU"/>
        </w:rPr>
        <w:t>практику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 </w:t>
      </w:r>
    </w:p>
    <w:p w:rsidR="00290535" w:rsidRPr="00290535" w:rsidRDefault="00290535" w:rsidP="00290535">
      <w:pPr>
        <w:widowControl/>
        <w:tabs>
          <w:tab w:val="left" w:pos="1590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(вид практики)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период с «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_____» ___________________  </w:t>
      </w:r>
      <w:r w:rsidRPr="00290535">
        <w:rPr>
          <w:rFonts w:ascii="Times New Roman" w:eastAsia="Times New Roman" w:hAnsi="Times New Roman" w:cs="Times New Roman"/>
          <w:lang w:val="ru-RU"/>
        </w:rPr>
        <w:t>по «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______» _________________</w:t>
      </w:r>
      <w:r w:rsidRPr="00290535">
        <w:rPr>
          <w:rFonts w:ascii="Times New Roman" w:eastAsia="Times New Roman" w:hAnsi="Times New Roman" w:cs="Times New Roman"/>
          <w:lang w:val="ru-RU"/>
        </w:rPr>
        <w:t>20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</w:t>
      </w:r>
      <w:r w:rsidRPr="00290535">
        <w:rPr>
          <w:rFonts w:ascii="Times New Roman" w:eastAsia="Times New Roman" w:hAnsi="Times New Roman" w:cs="Times New Roman"/>
          <w:lang w:val="ru-RU"/>
        </w:rPr>
        <w:t>г.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tabs>
          <w:tab w:val="center" w:pos="4536"/>
        </w:tabs>
        <w:contextualSpacing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ab/>
        <w:t>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           </w:t>
      </w:r>
      <w:r w:rsidRPr="00290535">
        <w:rPr>
          <w:rFonts w:ascii="Times New Roman" w:eastAsia="Times New Roman" w:hAnsi="Times New Roman" w:cs="Times New Roman"/>
          <w:i/>
          <w:spacing w:val="-20"/>
          <w:sz w:val="20"/>
          <w:szCs w:val="20"/>
          <w:lang w:val="ru-RU"/>
        </w:rPr>
        <w:t>(</w:t>
      </w: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период прохождения практики _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</w:t>
      </w:r>
    </w:p>
    <w:p w:rsidR="00290535" w:rsidRPr="00290535" w:rsidRDefault="00290535" w:rsidP="00290535">
      <w:pPr>
        <w:widowControl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 обучающегося)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поручалось решение следующих задач: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tabs>
          <w:tab w:val="left" w:pos="9072"/>
        </w:tabs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период прохождения практики обучающийся проявил(а) _______________________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</w:t>
      </w:r>
      <w:r w:rsidRPr="00290535">
        <w:rPr>
          <w:rFonts w:ascii="Times New Roman" w:eastAsia="Times New Roman" w:hAnsi="Times New Roman" w:cs="Times New Roman"/>
          <w:lang w:val="ru-RU"/>
        </w:rPr>
        <w:t>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Результаты работы обучающегося:                                              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___________________________           _________________      _______________________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от организации)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«___» ___________________20____г.</w:t>
      </w:r>
    </w:p>
    <w:p w:rsidR="00290535" w:rsidRPr="00290535" w:rsidRDefault="00290535" w:rsidP="00290535">
      <w:pPr>
        <w:widowControl/>
        <w:ind w:firstLine="708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             М.П.</w:t>
      </w:r>
    </w:p>
    <w:p w:rsidR="00290535" w:rsidRPr="00290535" w:rsidRDefault="00290535" w:rsidP="00290535">
      <w:pPr>
        <w:widowControl/>
        <w:ind w:firstLine="708"/>
        <w:jc w:val="both"/>
        <w:rPr>
          <w:rFonts w:ascii="Times New Roman" w:eastAsia="Times New Roman" w:hAnsi="Times New Roman" w:cs="Times New Roman"/>
          <w:i/>
          <w:lang w:val="ru-RU"/>
        </w:rPr>
      </w:pPr>
    </w:p>
    <w:p w:rsidR="00290535" w:rsidRPr="00290535" w:rsidRDefault="00290535" w:rsidP="00290535">
      <w:pPr>
        <w:widowControl/>
        <w:ind w:firstLine="708"/>
        <w:jc w:val="both"/>
        <w:rPr>
          <w:rFonts w:ascii="Times New Roman" w:eastAsia="Times New Roman" w:hAnsi="Times New Roman" w:cs="Times New Roman"/>
          <w:i/>
          <w:lang w:val="ru-RU"/>
        </w:rPr>
      </w:pPr>
    </w:p>
    <w:p w:rsidR="00290535" w:rsidRPr="00290535" w:rsidRDefault="00290535" w:rsidP="00290535">
      <w:pPr>
        <w:widowControl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290535" w:rsidRPr="00290535" w:rsidRDefault="00290535" w:rsidP="00290535">
      <w:pPr>
        <w:widowControl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br w:type="page"/>
      </w: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7"/>
          <w:szCs w:val="27"/>
          <w:lang w:val="ru-RU"/>
        </w:rPr>
        <w:lastRenderedPageBreak/>
        <w:t>Приложение №6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ОТЧЕТ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по__________________________________________________________________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____________________________________________________________практике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Выполнил:</w:t>
      </w:r>
    </w:p>
    <w:p w:rsidR="00290535" w:rsidRPr="00290535" w:rsidRDefault="00290535" w:rsidP="00290535">
      <w:pPr>
        <w:widowControl/>
        <w:jc w:val="right"/>
        <w:rPr>
          <w:rFonts w:ascii="Times New Roman" w:eastAsia="Times New Roman" w:hAnsi="Times New Roman" w:cs="Times New Roman"/>
          <w:sz w:val="8"/>
          <w:szCs w:val="8"/>
          <w:lang w:val="ru-RU"/>
        </w:rPr>
      </w:pPr>
    </w:p>
    <w:p w:rsidR="00290535" w:rsidRPr="00290535" w:rsidRDefault="00290535" w:rsidP="00290535">
      <w:pPr>
        <w:widowControl/>
        <w:ind w:left="4820" w:right="113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обучающийся учебной группы ____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u w:val="single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Проверили:</w:t>
      </w:r>
    </w:p>
    <w:p w:rsidR="00290535" w:rsidRPr="00290535" w:rsidRDefault="00290535" w:rsidP="00290535">
      <w:pPr>
        <w:widowControl/>
        <w:ind w:left="5103"/>
        <w:rPr>
          <w:rFonts w:ascii="Times New Roman" w:eastAsia="Times New Roman" w:hAnsi="Times New Roman" w:cs="Times New Roman"/>
          <w:b/>
          <w:sz w:val="8"/>
          <w:szCs w:val="8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</w:t>
      </w: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(подпись)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                                                                   М.П.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департамента/кафедры: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F1DBA" w:rsidRPr="00B547FD" w:rsidRDefault="00290535" w:rsidP="00302F6F">
      <w:pPr>
        <w:widowControl/>
        <w:jc w:val="center"/>
        <w:rPr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Москва – 20 __</w:t>
      </w:r>
    </w:p>
    <w:sectPr w:rsidR="00DF1DBA" w:rsidRPr="00B547FD" w:rsidSect="00C47005">
      <w:footerReference w:type="default" r:id="rId29"/>
      <w:pgSz w:w="11920" w:h="16850"/>
      <w:pgMar w:top="1134" w:right="1134" w:bottom="1134" w:left="1134" w:header="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180" w:rsidRDefault="00B53180">
      <w:r>
        <w:separator/>
      </w:r>
    </w:p>
  </w:endnote>
  <w:endnote w:type="continuationSeparator" w:id="0">
    <w:p w:rsidR="00B53180" w:rsidRDefault="00B5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0F" w:rsidRDefault="009D7C0F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2216" behindDoc="1" locked="0" layoutInCell="1" allowOverlap="1">
              <wp:simplePos x="0" y="0"/>
              <wp:positionH relativeFrom="page">
                <wp:posOffset>3721735</wp:posOffset>
              </wp:positionH>
              <wp:positionV relativeFrom="page">
                <wp:posOffset>9894570</wp:posOffset>
              </wp:positionV>
              <wp:extent cx="121285" cy="16573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7C0F" w:rsidRDefault="009D7C0F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446E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3.05pt;margin-top:779.1pt;width:9.55pt;height:13.05pt;z-index:-34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MEqw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hqc7QqxSc7ntw0yNsQ5ctU9XfifKrQlysG8J39EZKMTSUVJCdb266Z1cn&#10;HGVAtsMHUUEYstfCAo217EzpoBgI0KFLj6fOmFRKEzLwgzjCqIQjfxEtLyMbgaTz5V4q/Y6KDhkj&#10;wxIab8HJ4U5pkwxJZxcTi4uCta1tfsufbYDjtAOh4ao5M0nYXv5IvGQTb+LQCYPFxgm9PHduinXo&#10;LAp/GeWX+Xqd+z9NXD9MG1ZVlJsws6788M/6dlT4pIiTspRoWWXgTEpK7rbrVqIDAV0X9jsW5MzN&#10;fZ6GLQJweUHJD0LvNkicYhEvnbAIIydZerHj+cltsvDCJMyL55TuGKf/TgkNGU6iIJq09Ftunv1e&#10;cyNpxzRMjpZ1GY5PTiQ1CtzwyrZWE9ZO9lkpTPpPpYB2z422ejUSncSqx+0IKEbEW1E9gnKlAGWB&#10;PGHcgdEI+R2jAUZHhtW3PZEUo/Y9B/WbOTMbcja2s0F4CVczrDGazLWe5tG+l2zXAPL0vri4gRdS&#10;M6vepyyO7wrGgSVxHF1m3pz/W6+nAbv6BQAA//8DAFBLAwQUAAYACAAAACEAGUIOOeEAAAANAQAA&#10;DwAAAGRycy9kb3ducmV2LnhtbEyPwU7DMBBE70j8g7VI3KjdQqI0jVNVCE5IiDQcODqxm1iN1yF2&#10;2/D3bE9w290Zzb4ptrMb2NlMwXqUsFwIYAZbry12Ej7r14cMWIgKtRo8Ggk/JsC2vL0pVK79BStz&#10;3seOUQiGXEnoYxxzzkPbG6fCwo8GSTv4yalI69RxPakLhbuBr4RIuVMW6UOvRvPcm/a4PzkJuy+s&#10;Xuz3e/NRHSpb12uBb+lRyvu7ebcBFs0c/8xwxSd0KImp8SfUgQ0SkixdkpWEJMlWwMiSioSG5nrK&#10;nh6BlwX/36L8BQAA//8DAFBLAQItABQABgAIAAAAIQC2gziS/gAAAOEBAAATAAAAAAAAAAAAAAAA&#10;AAAAAABbQ29udGVudF9UeXBlc10ueG1sUEsBAi0AFAAGAAgAAAAhADj9If/WAAAAlAEAAAsAAAAA&#10;AAAAAAAAAAAALwEAAF9yZWxzLy5yZWxzUEsBAi0AFAAGAAgAAAAhAAF48wSrAgAAqAUAAA4AAAAA&#10;AAAAAAAAAAAALgIAAGRycy9lMm9Eb2MueG1sUEsBAi0AFAAGAAgAAAAhABlCDjnhAAAADQEAAA8A&#10;AAAAAAAAAAAAAAAABQUAAGRycy9kb3ducmV2LnhtbFBLBQYAAAAABAAEAPMAAAATBgAAAAA=&#10;" filled="f" stroked="f">
              <v:textbox inset="0,0,0,0">
                <w:txbxContent>
                  <w:p w:rsidR="009D7C0F" w:rsidRDefault="009D7C0F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446E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0F" w:rsidRDefault="009D7C0F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2288" behindDoc="1" locked="0" layoutInCell="1" allowOverlap="1">
              <wp:simplePos x="0" y="0"/>
              <wp:positionH relativeFrom="page">
                <wp:posOffset>3686175</wp:posOffset>
              </wp:positionH>
              <wp:positionV relativeFrom="page">
                <wp:posOffset>9894570</wp:posOffset>
              </wp:positionV>
              <wp:extent cx="1911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7C0F" w:rsidRDefault="009D7C0F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446E">
                            <w:rPr>
                              <w:rFonts w:ascii="Times New Roman"/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0.25pt;margin-top:779.1pt;width:15.05pt;height:13.05pt;z-index:-3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W5rAIAAK8FAAAOAAAAZHJzL2Uyb0RvYy54bWysVG1vmzAQ/j5p/8Hydwqk5AUUUqUhTJO6&#10;F6ndD3CMCdbAZrYT6Kb9951NSNNWk6ZtfEBn+/zcPXePb3nTNzU6MqW5FCkOrwKMmKCy4GKf4i8P&#10;ubfASBsiClJLwVL8yDS+Wb19s+zahE1kJeuCKQQgQiddm+LKmDbxfU0r1hB9JVsm4LCUqiEGlmrv&#10;F4p0gN7U/iQIZn4nVdEqSZnWsJsNh3jl8MuSUfOpLDUzqE4x5GbcX7n/zv791ZIke0XaitNTGuQv&#10;smgIFxD0DJURQ9BB8VdQDadKalmaKyobX5Ylp8xxADZh8ILNfUVa5rhAcXR7LpP+f7D04/GzQryA&#10;3mEkSAMtemC9QbeyR6GtTtfqBJzuW3AzPWxbT8tUt3eSftVIyE1FxJ6tlZJdxUgB2bmb/sXVAUdb&#10;kF33QRYQhhyMdEB9qRoLCMVAgA5dejx3xqZCbcg4DK+nGFE4CmfTOdiQm0+S8XKrtHnHZIOskWIF&#10;jXfg5HinzeA6uthYQua8rl3za/FsAzCHHQgNV+2ZTcL18kccxNvFdhF50WS29aIgy7x1vom8WR7O&#10;p9l1ttlk4U8bN4ySihcFEzbMqKsw+rO+nRQ+KOKsLC1rXlg4m5JW+92mVuhIQNe5+04FuXDzn6fh&#10;6gVcXlAKJ1FwO4m9fLaYe1EeTb14Hiy8IIxv41kQxVGWP6d0xwX7d0qoS3E8nUwHLf2WW+C+19xI&#10;0nADk6PmTYoXZyeSWAVuReFaawivB/uiFDb9p1JAu8dGO71aiQ5iNf2uPz0MALNa3sniEQSsJAgM&#10;VApTD4xKqu8YdTBBUqy/HYhiGNXvBTwCO25GQ43GbjSIoHA1xQajwdyYYSwdWsX3FSAPz0zINTyU&#10;kjsRP2UBDOwCpoLjcppgduxcrp3X05xd/QIAAP//AwBQSwMEFAAGAAgAAAAhAKn6kc7hAAAADQEA&#10;AA8AAABkcnMvZG93bnJldi54bWxMj8FOwzAMhu9IvENkJG4s2aBV1zWdJgQnJERXDhzTJmujNU5p&#10;sq28Pd4Jjvb/6ffnYju7gZ3NFKxHCcuFAGaw9dpiJ+Gzfn3IgIWoUKvBo5HwYwJsy9ubQuXaX7Ay&#10;533sGJVgyJWEPsYx5zy0vXEqLPxokLKDn5yKNE4d15O6ULkb+EqIlDtlkS70ajTPvWmP+5OTsPvC&#10;6sV+vzcf1aGydb0W+JYepby/m3cbYNHM8Q+Gqz6pQ0lOjT+hDmyQkGQiIZSCJMlWwAhJlyIF1lxX&#10;2dMj8LLg/78ofwEAAP//AwBQSwECLQAUAAYACAAAACEAtoM4kv4AAADhAQAAEwAAAAAAAAAAAAAA&#10;AAAAAAAAW0NvbnRlbnRfVHlwZXNdLnhtbFBLAQItABQABgAIAAAAIQA4/SH/1gAAAJQBAAALAAAA&#10;AAAAAAAAAAAAAC8BAABfcmVscy8ucmVsc1BLAQItABQABgAIAAAAIQComXW5rAIAAK8FAAAOAAAA&#10;AAAAAAAAAAAAAC4CAABkcnMvZTJvRG9jLnhtbFBLAQItABQABgAIAAAAIQCp+pHO4QAAAA0BAAAP&#10;AAAAAAAAAAAAAAAAAAYFAABkcnMvZG93bnJldi54bWxQSwUGAAAAAAQABADzAAAAFAYAAAAA&#10;" filled="f" stroked="f">
              <v:textbox inset="0,0,0,0">
                <w:txbxContent>
                  <w:p w:rsidR="009D7C0F" w:rsidRDefault="009D7C0F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446E">
                      <w:rPr>
                        <w:rFonts w:ascii="Times New Roman"/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180" w:rsidRDefault="00B53180">
      <w:r>
        <w:separator/>
      </w:r>
    </w:p>
  </w:footnote>
  <w:footnote w:type="continuationSeparator" w:id="0">
    <w:p w:rsidR="00B53180" w:rsidRDefault="00B53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2B8C"/>
    <w:multiLevelType w:val="hybridMultilevel"/>
    <w:tmpl w:val="80B42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957BD"/>
    <w:multiLevelType w:val="hybridMultilevel"/>
    <w:tmpl w:val="74460BC6"/>
    <w:lvl w:ilvl="0" w:tplc="012A1A86">
      <w:start w:val="1"/>
      <w:numFmt w:val="bullet"/>
      <w:lvlText w:val=""/>
      <w:lvlJc w:val="left"/>
      <w:pPr>
        <w:ind w:left="113" w:hanging="332"/>
      </w:pPr>
      <w:rPr>
        <w:rFonts w:ascii="Symbol" w:eastAsia="Symbol" w:hAnsi="Symbol" w:hint="default"/>
        <w:sz w:val="28"/>
        <w:szCs w:val="28"/>
      </w:rPr>
    </w:lvl>
    <w:lvl w:ilvl="1" w:tplc="08C8348A">
      <w:start w:val="1"/>
      <w:numFmt w:val="bullet"/>
      <w:lvlText w:val="•"/>
      <w:lvlJc w:val="left"/>
      <w:pPr>
        <w:ind w:left="1089" w:hanging="332"/>
      </w:pPr>
      <w:rPr>
        <w:rFonts w:hint="default"/>
      </w:rPr>
    </w:lvl>
    <w:lvl w:ilvl="2" w:tplc="155CDF84">
      <w:start w:val="1"/>
      <w:numFmt w:val="bullet"/>
      <w:lvlText w:val="•"/>
      <w:lvlJc w:val="left"/>
      <w:pPr>
        <w:ind w:left="2064" w:hanging="332"/>
      </w:pPr>
      <w:rPr>
        <w:rFonts w:hint="default"/>
      </w:rPr>
    </w:lvl>
    <w:lvl w:ilvl="3" w:tplc="72C8E8AC">
      <w:start w:val="1"/>
      <w:numFmt w:val="bullet"/>
      <w:lvlText w:val="•"/>
      <w:lvlJc w:val="left"/>
      <w:pPr>
        <w:ind w:left="3040" w:hanging="332"/>
      </w:pPr>
      <w:rPr>
        <w:rFonts w:hint="default"/>
      </w:rPr>
    </w:lvl>
    <w:lvl w:ilvl="4" w:tplc="963AA416">
      <w:start w:val="1"/>
      <w:numFmt w:val="bullet"/>
      <w:lvlText w:val="•"/>
      <w:lvlJc w:val="left"/>
      <w:pPr>
        <w:ind w:left="4016" w:hanging="332"/>
      </w:pPr>
      <w:rPr>
        <w:rFonts w:hint="default"/>
      </w:rPr>
    </w:lvl>
    <w:lvl w:ilvl="5" w:tplc="83246960">
      <w:start w:val="1"/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E870A6BC">
      <w:start w:val="1"/>
      <w:numFmt w:val="bullet"/>
      <w:lvlText w:val="•"/>
      <w:lvlJc w:val="left"/>
      <w:pPr>
        <w:ind w:left="5968" w:hanging="332"/>
      </w:pPr>
      <w:rPr>
        <w:rFonts w:hint="default"/>
      </w:rPr>
    </w:lvl>
    <w:lvl w:ilvl="7" w:tplc="0090E620">
      <w:start w:val="1"/>
      <w:numFmt w:val="bullet"/>
      <w:lvlText w:val="•"/>
      <w:lvlJc w:val="left"/>
      <w:pPr>
        <w:ind w:left="6943" w:hanging="332"/>
      </w:pPr>
      <w:rPr>
        <w:rFonts w:hint="default"/>
      </w:rPr>
    </w:lvl>
    <w:lvl w:ilvl="8" w:tplc="06C04CC0">
      <w:start w:val="1"/>
      <w:numFmt w:val="bullet"/>
      <w:lvlText w:val="•"/>
      <w:lvlJc w:val="left"/>
      <w:pPr>
        <w:ind w:left="7919" w:hanging="332"/>
      </w:pPr>
      <w:rPr>
        <w:rFonts w:hint="default"/>
      </w:rPr>
    </w:lvl>
  </w:abstractNum>
  <w:abstractNum w:abstractNumId="4" w15:restartNumberingAfterBreak="0">
    <w:nsid w:val="07A14E26"/>
    <w:multiLevelType w:val="hybridMultilevel"/>
    <w:tmpl w:val="A80673DC"/>
    <w:lvl w:ilvl="0" w:tplc="39E2FEF0">
      <w:start w:val="1"/>
      <w:numFmt w:val="bullet"/>
      <w:lvlText w:val=""/>
      <w:lvlJc w:val="left"/>
      <w:pPr>
        <w:ind w:left="213" w:hanging="332"/>
      </w:pPr>
      <w:rPr>
        <w:rFonts w:ascii="Symbol" w:eastAsia="Symbol" w:hAnsi="Symbol" w:hint="default"/>
        <w:sz w:val="28"/>
        <w:szCs w:val="28"/>
      </w:rPr>
    </w:lvl>
    <w:lvl w:ilvl="1" w:tplc="D1BE0CB0">
      <w:start w:val="1"/>
      <w:numFmt w:val="bullet"/>
      <w:lvlText w:val="•"/>
      <w:lvlJc w:val="left"/>
      <w:pPr>
        <w:ind w:left="1195" w:hanging="332"/>
      </w:pPr>
      <w:rPr>
        <w:rFonts w:hint="default"/>
      </w:rPr>
    </w:lvl>
    <w:lvl w:ilvl="2" w:tplc="08DEAC4C">
      <w:start w:val="1"/>
      <w:numFmt w:val="bullet"/>
      <w:lvlText w:val="•"/>
      <w:lvlJc w:val="left"/>
      <w:pPr>
        <w:ind w:left="2176" w:hanging="332"/>
      </w:pPr>
      <w:rPr>
        <w:rFonts w:hint="default"/>
      </w:rPr>
    </w:lvl>
    <w:lvl w:ilvl="3" w:tplc="73B094F4">
      <w:start w:val="1"/>
      <w:numFmt w:val="bullet"/>
      <w:lvlText w:val="•"/>
      <w:lvlJc w:val="left"/>
      <w:pPr>
        <w:ind w:left="3158" w:hanging="332"/>
      </w:pPr>
      <w:rPr>
        <w:rFonts w:hint="default"/>
      </w:rPr>
    </w:lvl>
    <w:lvl w:ilvl="4" w:tplc="C2EC52EC">
      <w:start w:val="1"/>
      <w:numFmt w:val="bullet"/>
      <w:lvlText w:val="•"/>
      <w:lvlJc w:val="left"/>
      <w:pPr>
        <w:ind w:left="4140" w:hanging="332"/>
      </w:pPr>
      <w:rPr>
        <w:rFonts w:hint="default"/>
      </w:rPr>
    </w:lvl>
    <w:lvl w:ilvl="5" w:tplc="8822FE28">
      <w:start w:val="1"/>
      <w:numFmt w:val="bullet"/>
      <w:lvlText w:val="•"/>
      <w:lvlJc w:val="left"/>
      <w:pPr>
        <w:ind w:left="5122" w:hanging="332"/>
      </w:pPr>
      <w:rPr>
        <w:rFonts w:hint="default"/>
      </w:rPr>
    </w:lvl>
    <w:lvl w:ilvl="6" w:tplc="E1226186">
      <w:start w:val="1"/>
      <w:numFmt w:val="bullet"/>
      <w:lvlText w:val="•"/>
      <w:lvlJc w:val="left"/>
      <w:pPr>
        <w:ind w:left="6104" w:hanging="332"/>
      </w:pPr>
      <w:rPr>
        <w:rFonts w:hint="default"/>
      </w:rPr>
    </w:lvl>
    <w:lvl w:ilvl="7" w:tplc="E72E8670">
      <w:start w:val="1"/>
      <w:numFmt w:val="bullet"/>
      <w:lvlText w:val="•"/>
      <w:lvlJc w:val="left"/>
      <w:pPr>
        <w:ind w:left="7085" w:hanging="332"/>
      </w:pPr>
      <w:rPr>
        <w:rFonts w:hint="default"/>
      </w:rPr>
    </w:lvl>
    <w:lvl w:ilvl="8" w:tplc="DA1621FE">
      <w:start w:val="1"/>
      <w:numFmt w:val="bullet"/>
      <w:lvlText w:val="•"/>
      <w:lvlJc w:val="left"/>
      <w:pPr>
        <w:ind w:left="8067" w:hanging="332"/>
      </w:pPr>
      <w:rPr>
        <w:rFonts w:hint="default"/>
      </w:rPr>
    </w:lvl>
  </w:abstractNum>
  <w:abstractNum w:abstractNumId="5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6" w15:restartNumberingAfterBreak="0">
    <w:nsid w:val="11BE4B26"/>
    <w:multiLevelType w:val="hybridMultilevel"/>
    <w:tmpl w:val="842E4E8C"/>
    <w:lvl w:ilvl="0" w:tplc="DA3271EE">
      <w:start w:val="1"/>
      <w:numFmt w:val="decimal"/>
      <w:lvlText w:val="%1."/>
      <w:lvlJc w:val="left"/>
      <w:pPr>
        <w:ind w:left="113" w:hanging="33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1549872">
      <w:start w:val="1"/>
      <w:numFmt w:val="bullet"/>
      <w:lvlText w:val="•"/>
      <w:lvlJc w:val="left"/>
      <w:pPr>
        <w:ind w:left="1089" w:hanging="332"/>
      </w:pPr>
      <w:rPr>
        <w:rFonts w:hint="default"/>
      </w:rPr>
    </w:lvl>
    <w:lvl w:ilvl="2" w:tplc="F1CCACBE">
      <w:start w:val="1"/>
      <w:numFmt w:val="bullet"/>
      <w:lvlText w:val="•"/>
      <w:lvlJc w:val="left"/>
      <w:pPr>
        <w:ind w:left="2064" w:hanging="332"/>
      </w:pPr>
      <w:rPr>
        <w:rFonts w:hint="default"/>
      </w:rPr>
    </w:lvl>
    <w:lvl w:ilvl="3" w:tplc="8A8C8F8A">
      <w:start w:val="1"/>
      <w:numFmt w:val="bullet"/>
      <w:lvlText w:val="•"/>
      <w:lvlJc w:val="left"/>
      <w:pPr>
        <w:ind w:left="3040" w:hanging="332"/>
      </w:pPr>
      <w:rPr>
        <w:rFonts w:hint="default"/>
      </w:rPr>
    </w:lvl>
    <w:lvl w:ilvl="4" w:tplc="45F41B36">
      <w:start w:val="1"/>
      <w:numFmt w:val="bullet"/>
      <w:lvlText w:val="•"/>
      <w:lvlJc w:val="left"/>
      <w:pPr>
        <w:ind w:left="4016" w:hanging="332"/>
      </w:pPr>
      <w:rPr>
        <w:rFonts w:hint="default"/>
      </w:rPr>
    </w:lvl>
    <w:lvl w:ilvl="5" w:tplc="461ACB9E">
      <w:start w:val="1"/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17D24B14">
      <w:start w:val="1"/>
      <w:numFmt w:val="bullet"/>
      <w:lvlText w:val="•"/>
      <w:lvlJc w:val="left"/>
      <w:pPr>
        <w:ind w:left="5968" w:hanging="332"/>
      </w:pPr>
      <w:rPr>
        <w:rFonts w:hint="default"/>
      </w:rPr>
    </w:lvl>
    <w:lvl w:ilvl="7" w:tplc="A36E2368">
      <w:start w:val="1"/>
      <w:numFmt w:val="bullet"/>
      <w:lvlText w:val="•"/>
      <w:lvlJc w:val="left"/>
      <w:pPr>
        <w:ind w:left="6943" w:hanging="332"/>
      </w:pPr>
      <w:rPr>
        <w:rFonts w:hint="default"/>
      </w:rPr>
    </w:lvl>
    <w:lvl w:ilvl="8" w:tplc="A1EA285A">
      <w:start w:val="1"/>
      <w:numFmt w:val="bullet"/>
      <w:lvlText w:val="•"/>
      <w:lvlJc w:val="left"/>
      <w:pPr>
        <w:ind w:left="7919" w:hanging="332"/>
      </w:pPr>
      <w:rPr>
        <w:rFonts w:hint="default"/>
      </w:rPr>
    </w:lvl>
  </w:abstractNum>
  <w:abstractNum w:abstractNumId="7" w15:restartNumberingAfterBreak="0">
    <w:nsid w:val="245E652F"/>
    <w:multiLevelType w:val="hybridMultilevel"/>
    <w:tmpl w:val="1FB84DF8"/>
    <w:lvl w:ilvl="0" w:tplc="8ACC3F68">
      <w:start w:val="1"/>
      <w:numFmt w:val="decimal"/>
      <w:lvlText w:val="%1."/>
      <w:lvlJc w:val="left"/>
      <w:pPr>
        <w:ind w:left="153" w:hanging="33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9D4F25E">
      <w:start w:val="8"/>
      <w:numFmt w:val="decimal"/>
      <w:lvlText w:val="%2."/>
      <w:lvlJc w:val="left"/>
      <w:pPr>
        <w:ind w:left="153" w:hanging="50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 w:tplc="AFD06E38">
      <w:start w:val="1"/>
      <w:numFmt w:val="bullet"/>
      <w:lvlText w:val="•"/>
      <w:lvlJc w:val="left"/>
      <w:pPr>
        <w:ind w:left="2112" w:hanging="501"/>
      </w:pPr>
      <w:rPr>
        <w:rFonts w:hint="default"/>
      </w:rPr>
    </w:lvl>
    <w:lvl w:ilvl="3" w:tplc="FB302C2A">
      <w:start w:val="1"/>
      <w:numFmt w:val="bullet"/>
      <w:lvlText w:val="•"/>
      <w:lvlJc w:val="left"/>
      <w:pPr>
        <w:ind w:left="3092" w:hanging="501"/>
      </w:pPr>
      <w:rPr>
        <w:rFonts w:hint="default"/>
      </w:rPr>
    </w:lvl>
    <w:lvl w:ilvl="4" w:tplc="D194D3C2">
      <w:start w:val="1"/>
      <w:numFmt w:val="bullet"/>
      <w:lvlText w:val="•"/>
      <w:lvlJc w:val="left"/>
      <w:pPr>
        <w:ind w:left="4072" w:hanging="501"/>
      </w:pPr>
      <w:rPr>
        <w:rFonts w:hint="default"/>
      </w:rPr>
    </w:lvl>
    <w:lvl w:ilvl="5" w:tplc="4AC83F9A">
      <w:start w:val="1"/>
      <w:numFmt w:val="bullet"/>
      <w:lvlText w:val="•"/>
      <w:lvlJc w:val="left"/>
      <w:pPr>
        <w:ind w:left="5052" w:hanging="501"/>
      </w:pPr>
      <w:rPr>
        <w:rFonts w:hint="default"/>
      </w:rPr>
    </w:lvl>
    <w:lvl w:ilvl="6" w:tplc="69A0B980">
      <w:start w:val="1"/>
      <w:numFmt w:val="bullet"/>
      <w:lvlText w:val="•"/>
      <w:lvlJc w:val="left"/>
      <w:pPr>
        <w:ind w:left="6032" w:hanging="501"/>
      </w:pPr>
      <w:rPr>
        <w:rFonts w:hint="default"/>
      </w:rPr>
    </w:lvl>
    <w:lvl w:ilvl="7" w:tplc="F8AEBD4C">
      <w:start w:val="1"/>
      <w:numFmt w:val="bullet"/>
      <w:lvlText w:val="•"/>
      <w:lvlJc w:val="left"/>
      <w:pPr>
        <w:ind w:left="7011" w:hanging="501"/>
      </w:pPr>
      <w:rPr>
        <w:rFonts w:hint="default"/>
      </w:rPr>
    </w:lvl>
    <w:lvl w:ilvl="8" w:tplc="9D4622BC">
      <w:start w:val="1"/>
      <w:numFmt w:val="bullet"/>
      <w:lvlText w:val="•"/>
      <w:lvlJc w:val="left"/>
      <w:pPr>
        <w:ind w:left="7991" w:hanging="501"/>
      </w:pPr>
      <w:rPr>
        <w:rFonts w:hint="default"/>
      </w:rPr>
    </w:lvl>
  </w:abstractNum>
  <w:abstractNum w:abstractNumId="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41C1B"/>
    <w:multiLevelType w:val="hybridMultilevel"/>
    <w:tmpl w:val="ED60FF72"/>
    <w:lvl w:ilvl="0" w:tplc="77EAC940">
      <w:start w:val="1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04AEB0E">
      <w:start w:val="1"/>
      <w:numFmt w:val="bullet"/>
      <w:lvlText w:val="•"/>
      <w:lvlJc w:val="left"/>
      <w:pPr>
        <w:ind w:left="679" w:hanging="567"/>
      </w:pPr>
      <w:rPr>
        <w:rFonts w:hint="default"/>
      </w:rPr>
    </w:lvl>
    <w:lvl w:ilvl="2" w:tplc="412452D6">
      <w:start w:val="1"/>
      <w:numFmt w:val="bullet"/>
      <w:lvlText w:val="•"/>
      <w:lvlJc w:val="left"/>
      <w:pPr>
        <w:ind w:left="1700" w:hanging="567"/>
      </w:pPr>
      <w:rPr>
        <w:rFonts w:hint="default"/>
      </w:rPr>
    </w:lvl>
    <w:lvl w:ilvl="3" w:tplc="31C812A6">
      <w:start w:val="1"/>
      <w:numFmt w:val="bullet"/>
      <w:lvlText w:val="•"/>
      <w:lvlJc w:val="left"/>
      <w:pPr>
        <w:ind w:left="2722" w:hanging="567"/>
      </w:pPr>
      <w:rPr>
        <w:rFonts w:hint="default"/>
      </w:rPr>
    </w:lvl>
    <w:lvl w:ilvl="4" w:tplc="BB900CB4">
      <w:start w:val="1"/>
      <w:numFmt w:val="bullet"/>
      <w:lvlText w:val="•"/>
      <w:lvlJc w:val="left"/>
      <w:pPr>
        <w:ind w:left="3743" w:hanging="567"/>
      </w:pPr>
      <w:rPr>
        <w:rFonts w:hint="default"/>
      </w:rPr>
    </w:lvl>
    <w:lvl w:ilvl="5" w:tplc="8FAC23F6">
      <w:start w:val="1"/>
      <w:numFmt w:val="bullet"/>
      <w:lvlText w:val="•"/>
      <w:lvlJc w:val="left"/>
      <w:pPr>
        <w:ind w:left="4764" w:hanging="567"/>
      </w:pPr>
      <w:rPr>
        <w:rFonts w:hint="default"/>
      </w:rPr>
    </w:lvl>
    <w:lvl w:ilvl="6" w:tplc="FC7EFD3C">
      <w:start w:val="1"/>
      <w:numFmt w:val="bullet"/>
      <w:lvlText w:val="•"/>
      <w:lvlJc w:val="left"/>
      <w:pPr>
        <w:ind w:left="5786" w:hanging="567"/>
      </w:pPr>
      <w:rPr>
        <w:rFonts w:hint="default"/>
      </w:rPr>
    </w:lvl>
    <w:lvl w:ilvl="7" w:tplc="8A926FBA">
      <w:start w:val="1"/>
      <w:numFmt w:val="bullet"/>
      <w:lvlText w:val="•"/>
      <w:lvlJc w:val="left"/>
      <w:pPr>
        <w:ind w:left="6807" w:hanging="567"/>
      </w:pPr>
      <w:rPr>
        <w:rFonts w:hint="default"/>
      </w:rPr>
    </w:lvl>
    <w:lvl w:ilvl="8" w:tplc="AADE90B4">
      <w:start w:val="1"/>
      <w:numFmt w:val="bullet"/>
      <w:lvlText w:val="•"/>
      <w:lvlJc w:val="left"/>
      <w:pPr>
        <w:ind w:left="7828" w:hanging="567"/>
      </w:pPr>
      <w:rPr>
        <w:rFonts w:hint="default"/>
      </w:rPr>
    </w:lvl>
  </w:abstractNum>
  <w:abstractNum w:abstractNumId="10" w15:restartNumberingAfterBreak="0">
    <w:nsid w:val="2EE079A2"/>
    <w:multiLevelType w:val="hybridMultilevel"/>
    <w:tmpl w:val="145C8054"/>
    <w:lvl w:ilvl="0" w:tplc="8E3047AA">
      <w:start w:val="1"/>
      <w:numFmt w:val="decimal"/>
      <w:lvlText w:val="%1."/>
      <w:lvlJc w:val="left"/>
      <w:pPr>
        <w:ind w:left="2569" w:hanging="300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A468CDF0">
      <w:start w:val="1"/>
      <w:numFmt w:val="bullet"/>
      <w:lvlText w:val="•"/>
      <w:lvlJc w:val="left"/>
      <w:pPr>
        <w:ind w:left="1089" w:hanging="300"/>
      </w:pPr>
      <w:rPr>
        <w:rFonts w:hint="default"/>
      </w:rPr>
    </w:lvl>
    <w:lvl w:ilvl="2" w:tplc="ECC86BB8">
      <w:start w:val="1"/>
      <w:numFmt w:val="bullet"/>
      <w:lvlText w:val="•"/>
      <w:lvlJc w:val="left"/>
      <w:pPr>
        <w:ind w:left="2064" w:hanging="300"/>
      </w:pPr>
      <w:rPr>
        <w:rFonts w:hint="default"/>
      </w:rPr>
    </w:lvl>
    <w:lvl w:ilvl="3" w:tplc="C902F082">
      <w:start w:val="1"/>
      <w:numFmt w:val="bullet"/>
      <w:lvlText w:val="•"/>
      <w:lvlJc w:val="left"/>
      <w:pPr>
        <w:ind w:left="3040" w:hanging="300"/>
      </w:pPr>
      <w:rPr>
        <w:rFonts w:hint="default"/>
      </w:rPr>
    </w:lvl>
    <w:lvl w:ilvl="4" w:tplc="6EEEF866">
      <w:start w:val="1"/>
      <w:numFmt w:val="bullet"/>
      <w:lvlText w:val="•"/>
      <w:lvlJc w:val="left"/>
      <w:pPr>
        <w:ind w:left="4016" w:hanging="300"/>
      </w:pPr>
      <w:rPr>
        <w:rFonts w:hint="default"/>
      </w:rPr>
    </w:lvl>
    <w:lvl w:ilvl="5" w:tplc="2BBE6020">
      <w:start w:val="1"/>
      <w:numFmt w:val="bullet"/>
      <w:lvlText w:val="•"/>
      <w:lvlJc w:val="left"/>
      <w:pPr>
        <w:ind w:left="4992" w:hanging="300"/>
      </w:pPr>
      <w:rPr>
        <w:rFonts w:hint="default"/>
      </w:rPr>
    </w:lvl>
    <w:lvl w:ilvl="6" w:tplc="FEB8702C">
      <w:start w:val="1"/>
      <w:numFmt w:val="bullet"/>
      <w:lvlText w:val="•"/>
      <w:lvlJc w:val="left"/>
      <w:pPr>
        <w:ind w:left="5968" w:hanging="300"/>
      </w:pPr>
      <w:rPr>
        <w:rFonts w:hint="default"/>
      </w:rPr>
    </w:lvl>
    <w:lvl w:ilvl="7" w:tplc="C1C05878">
      <w:start w:val="1"/>
      <w:numFmt w:val="bullet"/>
      <w:lvlText w:val="•"/>
      <w:lvlJc w:val="left"/>
      <w:pPr>
        <w:ind w:left="6943" w:hanging="300"/>
      </w:pPr>
      <w:rPr>
        <w:rFonts w:hint="default"/>
      </w:rPr>
    </w:lvl>
    <w:lvl w:ilvl="8" w:tplc="56AC6FFE">
      <w:start w:val="1"/>
      <w:numFmt w:val="bullet"/>
      <w:lvlText w:val="•"/>
      <w:lvlJc w:val="left"/>
      <w:pPr>
        <w:ind w:left="7919" w:hanging="300"/>
      </w:pPr>
      <w:rPr>
        <w:rFonts w:hint="default"/>
      </w:rPr>
    </w:lvl>
  </w:abstractNum>
  <w:abstractNum w:abstractNumId="11" w15:restartNumberingAfterBreak="0">
    <w:nsid w:val="34C537D2"/>
    <w:multiLevelType w:val="hybridMultilevel"/>
    <w:tmpl w:val="901E3EBA"/>
    <w:lvl w:ilvl="0" w:tplc="D676204E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F37CE2"/>
    <w:multiLevelType w:val="hybridMultilevel"/>
    <w:tmpl w:val="8C2CFF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CB6F53"/>
    <w:multiLevelType w:val="hybridMultilevel"/>
    <w:tmpl w:val="BA34D528"/>
    <w:lvl w:ilvl="0" w:tplc="F13075A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8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42027897"/>
    <w:multiLevelType w:val="hybridMultilevel"/>
    <w:tmpl w:val="1F5C7AFA"/>
    <w:lvl w:ilvl="0" w:tplc="44F28D8E">
      <w:start w:val="1"/>
      <w:numFmt w:val="decimal"/>
      <w:lvlText w:val="%1."/>
      <w:lvlJc w:val="left"/>
      <w:pPr>
        <w:ind w:left="113" w:hanging="33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604E264">
      <w:start w:val="1"/>
      <w:numFmt w:val="bullet"/>
      <w:lvlText w:val="•"/>
      <w:lvlJc w:val="left"/>
      <w:pPr>
        <w:ind w:left="1089" w:hanging="332"/>
      </w:pPr>
      <w:rPr>
        <w:rFonts w:hint="default"/>
      </w:rPr>
    </w:lvl>
    <w:lvl w:ilvl="2" w:tplc="A6825440">
      <w:start w:val="1"/>
      <w:numFmt w:val="bullet"/>
      <w:lvlText w:val="•"/>
      <w:lvlJc w:val="left"/>
      <w:pPr>
        <w:ind w:left="2064" w:hanging="332"/>
      </w:pPr>
      <w:rPr>
        <w:rFonts w:hint="default"/>
      </w:rPr>
    </w:lvl>
    <w:lvl w:ilvl="3" w:tplc="6C50B70E">
      <w:start w:val="1"/>
      <w:numFmt w:val="bullet"/>
      <w:lvlText w:val="•"/>
      <w:lvlJc w:val="left"/>
      <w:pPr>
        <w:ind w:left="3040" w:hanging="332"/>
      </w:pPr>
      <w:rPr>
        <w:rFonts w:hint="default"/>
      </w:rPr>
    </w:lvl>
    <w:lvl w:ilvl="4" w:tplc="4D6CC232">
      <w:start w:val="1"/>
      <w:numFmt w:val="bullet"/>
      <w:lvlText w:val="•"/>
      <w:lvlJc w:val="left"/>
      <w:pPr>
        <w:ind w:left="4016" w:hanging="332"/>
      </w:pPr>
      <w:rPr>
        <w:rFonts w:hint="default"/>
      </w:rPr>
    </w:lvl>
    <w:lvl w:ilvl="5" w:tplc="78D640C0">
      <w:start w:val="1"/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5D0A9B24">
      <w:start w:val="1"/>
      <w:numFmt w:val="bullet"/>
      <w:lvlText w:val="•"/>
      <w:lvlJc w:val="left"/>
      <w:pPr>
        <w:ind w:left="5968" w:hanging="332"/>
      </w:pPr>
      <w:rPr>
        <w:rFonts w:hint="default"/>
      </w:rPr>
    </w:lvl>
    <w:lvl w:ilvl="7" w:tplc="4F7E2064">
      <w:start w:val="1"/>
      <w:numFmt w:val="bullet"/>
      <w:lvlText w:val="•"/>
      <w:lvlJc w:val="left"/>
      <w:pPr>
        <w:ind w:left="6943" w:hanging="332"/>
      </w:pPr>
      <w:rPr>
        <w:rFonts w:hint="default"/>
      </w:rPr>
    </w:lvl>
    <w:lvl w:ilvl="8" w:tplc="2758A104">
      <w:start w:val="1"/>
      <w:numFmt w:val="bullet"/>
      <w:lvlText w:val="•"/>
      <w:lvlJc w:val="left"/>
      <w:pPr>
        <w:ind w:left="7919" w:hanging="332"/>
      </w:pPr>
      <w:rPr>
        <w:rFonts w:hint="default"/>
      </w:rPr>
    </w:lvl>
  </w:abstractNum>
  <w:abstractNum w:abstractNumId="20" w15:restartNumberingAfterBreak="0">
    <w:nsid w:val="4ED5028F"/>
    <w:multiLevelType w:val="hybridMultilevel"/>
    <w:tmpl w:val="93D24DE6"/>
    <w:lvl w:ilvl="0" w:tplc="F7A8881A">
      <w:start w:val="1"/>
      <w:numFmt w:val="decimal"/>
      <w:lvlText w:val="%1."/>
      <w:lvlJc w:val="left"/>
      <w:pPr>
        <w:ind w:left="113" w:hanging="422"/>
      </w:pPr>
      <w:rPr>
        <w:rFonts w:ascii="Times New Roman" w:eastAsia="Times New Roman" w:hAnsi="Times New Roman" w:hint="default"/>
        <w:sz w:val="28"/>
        <w:szCs w:val="28"/>
      </w:rPr>
    </w:lvl>
    <w:lvl w:ilvl="1" w:tplc="F56E0B58">
      <w:start w:val="1"/>
      <w:numFmt w:val="bullet"/>
      <w:lvlText w:val="•"/>
      <w:lvlJc w:val="left"/>
      <w:pPr>
        <w:ind w:left="1089" w:hanging="422"/>
      </w:pPr>
      <w:rPr>
        <w:rFonts w:hint="default"/>
      </w:rPr>
    </w:lvl>
    <w:lvl w:ilvl="2" w:tplc="A1EA1A3C">
      <w:start w:val="1"/>
      <w:numFmt w:val="bullet"/>
      <w:lvlText w:val="•"/>
      <w:lvlJc w:val="left"/>
      <w:pPr>
        <w:ind w:left="2064" w:hanging="422"/>
      </w:pPr>
      <w:rPr>
        <w:rFonts w:hint="default"/>
      </w:rPr>
    </w:lvl>
    <w:lvl w:ilvl="3" w:tplc="AF666A82">
      <w:start w:val="1"/>
      <w:numFmt w:val="bullet"/>
      <w:lvlText w:val="•"/>
      <w:lvlJc w:val="left"/>
      <w:pPr>
        <w:ind w:left="3040" w:hanging="422"/>
      </w:pPr>
      <w:rPr>
        <w:rFonts w:hint="default"/>
      </w:rPr>
    </w:lvl>
    <w:lvl w:ilvl="4" w:tplc="8506D64C">
      <w:start w:val="1"/>
      <w:numFmt w:val="bullet"/>
      <w:lvlText w:val="•"/>
      <w:lvlJc w:val="left"/>
      <w:pPr>
        <w:ind w:left="4016" w:hanging="422"/>
      </w:pPr>
      <w:rPr>
        <w:rFonts w:hint="default"/>
      </w:rPr>
    </w:lvl>
    <w:lvl w:ilvl="5" w:tplc="CC1C0D9E">
      <w:start w:val="1"/>
      <w:numFmt w:val="bullet"/>
      <w:lvlText w:val="•"/>
      <w:lvlJc w:val="left"/>
      <w:pPr>
        <w:ind w:left="4992" w:hanging="422"/>
      </w:pPr>
      <w:rPr>
        <w:rFonts w:hint="default"/>
      </w:rPr>
    </w:lvl>
    <w:lvl w:ilvl="6" w:tplc="CFD6FE0C">
      <w:start w:val="1"/>
      <w:numFmt w:val="bullet"/>
      <w:lvlText w:val="•"/>
      <w:lvlJc w:val="left"/>
      <w:pPr>
        <w:ind w:left="5968" w:hanging="422"/>
      </w:pPr>
      <w:rPr>
        <w:rFonts w:hint="default"/>
      </w:rPr>
    </w:lvl>
    <w:lvl w:ilvl="7" w:tplc="96CA6B70">
      <w:start w:val="1"/>
      <w:numFmt w:val="bullet"/>
      <w:lvlText w:val="•"/>
      <w:lvlJc w:val="left"/>
      <w:pPr>
        <w:ind w:left="6943" w:hanging="422"/>
      </w:pPr>
      <w:rPr>
        <w:rFonts w:hint="default"/>
      </w:rPr>
    </w:lvl>
    <w:lvl w:ilvl="8" w:tplc="1EB091EA">
      <w:start w:val="1"/>
      <w:numFmt w:val="bullet"/>
      <w:lvlText w:val="•"/>
      <w:lvlJc w:val="left"/>
      <w:pPr>
        <w:ind w:left="7919" w:hanging="422"/>
      </w:pPr>
      <w:rPr>
        <w:rFonts w:hint="default"/>
      </w:rPr>
    </w:lvl>
  </w:abstractNum>
  <w:abstractNum w:abstractNumId="2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579A08CC"/>
    <w:multiLevelType w:val="hybridMultilevel"/>
    <w:tmpl w:val="3EFE1E8C"/>
    <w:lvl w:ilvl="0" w:tplc="22E893B2">
      <w:start w:val="1"/>
      <w:numFmt w:val="decimal"/>
      <w:lvlText w:val="%1."/>
      <w:lvlJc w:val="left"/>
      <w:pPr>
        <w:ind w:left="213" w:hanging="392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AF04C2E">
      <w:start w:val="1"/>
      <w:numFmt w:val="bullet"/>
      <w:lvlText w:val="•"/>
      <w:lvlJc w:val="left"/>
      <w:pPr>
        <w:ind w:left="1203" w:hanging="392"/>
      </w:pPr>
      <w:rPr>
        <w:rFonts w:hint="default"/>
      </w:rPr>
    </w:lvl>
    <w:lvl w:ilvl="2" w:tplc="DABE6518">
      <w:start w:val="1"/>
      <w:numFmt w:val="bullet"/>
      <w:lvlText w:val="•"/>
      <w:lvlJc w:val="left"/>
      <w:pPr>
        <w:ind w:left="2192" w:hanging="392"/>
      </w:pPr>
      <w:rPr>
        <w:rFonts w:hint="default"/>
      </w:rPr>
    </w:lvl>
    <w:lvl w:ilvl="3" w:tplc="9FC8488A">
      <w:start w:val="1"/>
      <w:numFmt w:val="bullet"/>
      <w:lvlText w:val="•"/>
      <w:lvlJc w:val="left"/>
      <w:pPr>
        <w:ind w:left="3182" w:hanging="392"/>
      </w:pPr>
      <w:rPr>
        <w:rFonts w:hint="default"/>
      </w:rPr>
    </w:lvl>
    <w:lvl w:ilvl="4" w:tplc="4E80EBC8">
      <w:start w:val="1"/>
      <w:numFmt w:val="bullet"/>
      <w:lvlText w:val="•"/>
      <w:lvlJc w:val="left"/>
      <w:pPr>
        <w:ind w:left="4172" w:hanging="392"/>
      </w:pPr>
      <w:rPr>
        <w:rFonts w:hint="default"/>
      </w:rPr>
    </w:lvl>
    <w:lvl w:ilvl="5" w:tplc="09985A38">
      <w:start w:val="1"/>
      <w:numFmt w:val="bullet"/>
      <w:lvlText w:val="•"/>
      <w:lvlJc w:val="left"/>
      <w:pPr>
        <w:ind w:left="5162" w:hanging="392"/>
      </w:pPr>
      <w:rPr>
        <w:rFonts w:hint="default"/>
      </w:rPr>
    </w:lvl>
    <w:lvl w:ilvl="6" w:tplc="9ED022FA">
      <w:start w:val="1"/>
      <w:numFmt w:val="bullet"/>
      <w:lvlText w:val="•"/>
      <w:lvlJc w:val="left"/>
      <w:pPr>
        <w:ind w:left="6152" w:hanging="392"/>
      </w:pPr>
      <w:rPr>
        <w:rFonts w:hint="default"/>
      </w:rPr>
    </w:lvl>
    <w:lvl w:ilvl="7" w:tplc="1B42207A">
      <w:start w:val="1"/>
      <w:numFmt w:val="bullet"/>
      <w:lvlText w:val="•"/>
      <w:lvlJc w:val="left"/>
      <w:pPr>
        <w:ind w:left="7141" w:hanging="392"/>
      </w:pPr>
      <w:rPr>
        <w:rFonts w:hint="default"/>
      </w:rPr>
    </w:lvl>
    <w:lvl w:ilvl="8" w:tplc="2FBE0A44">
      <w:start w:val="1"/>
      <w:numFmt w:val="bullet"/>
      <w:lvlText w:val="•"/>
      <w:lvlJc w:val="left"/>
      <w:pPr>
        <w:ind w:left="8131" w:hanging="392"/>
      </w:pPr>
      <w:rPr>
        <w:rFonts w:hint="default"/>
      </w:rPr>
    </w:lvl>
  </w:abstractNum>
  <w:abstractNum w:abstractNumId="23" w15:restartNumberingAfterBreak="0">
    <w:nsid w:val="58C40F3D"/>
    <w:multiLevelType w:val="hybridMultilevel"/>
    <w:tmpl w:val="97368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6826498B"/>
    <w:multiLevelType w:val="hybridMultilevel"/>
    <w:tmpl w:val="5C521CAA"/>
    <w:lvl w:ilvl="0" w:tplc="1A0EE3B4">
      <w:start w:val="1"/>
      <w:numFmt w:val="decimal"/>
      <w:lvlText w:val="%1."/>
      <w:lvlJc w:val="left"/>
      <w:pPr>
        <w:ind w:left="552" w:hanging="44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EE6A221A">
      <w:start w:val="1"/>
      <w:numFmt w:val="bullet"/>
      <w:lvlText w:val="•"/>
      <w:lvlJc w:val="left"/>
      <w:pPr>
        <w:ind w:left="1484" w:hanging="440"/>
      </w:pPr>
      <w:rPr>
        <w:rFonts w:hint="default"/>
      </w:rPr>
    </w:lvl>
    <w:lvl w:ilvl="2" w:tplc="8B34D156">
      <w:start w:val="1"/>
      <w:numFmt w:val="bullet"/>
      <w:lvlText w:val="•"/>
      <w:lvlJc w:val="left"/>
      <w:pPr>
        <w:ind w:left="2416" w:hanging="440"/>
      </w:pPr>
      <w:rPr>
        <w:rFonts w:hint="default"/>
      </w:rPr>
    </w:lvl>
    <w:lvl w:ilvl="3" w:tplc="458CA210">
      <w:start w:val="1"/>
      <w:numFmt w:val="bullet"/>
      <w:lvlText w:val="•"/>
      <w:lvlJc w:val="left"/>
      <w:pPr>
        <w:ind w:left="3348" w:hanging="440"/>
      </w:pPr>
      <w:rPr>
        <w:rFonts w:hint="default"/>
      </w:rPr>
    </w:lvl>
    <w:lvl w:ilvl="4" w:tplc="E138D29C">
      <w:start w:val="1"/>
      <w:numFmt w:val="bullet"/>
      <w:lvlText w:val="•"/>
      <w:lvlJc w:val="left"/>
      <w:pPr>
        <w:ind w:left="4279" w:hanging="440"/>
      </w:pPr>
      <w:rPr>
        <w:rFonts w:hint="default"/>
      </w:rPr>
    </w:lvl>
    <w:lvl w:ilvl="5" w:tplc="443C1C70">
      <w:start w:val="1"/>
      <w:numFmt w:val="bullet"/>
      <w:lvlText w:val="•"/>
      <w:lvlJc w:val="left"/>
      <w:pPr>
        <w:ind w:left="5211" w:hanging="440"/>
      </w:pPr>
      <w:rPr>
        <w:rFonts w:hint="default"/>
      </w:rPr>
    </w:lvl>
    <w:lvl w:ilvl="6" w:tplc="409E6AB6">
      <w:start w:val="1"/>
      <w:numFmt w:val="bullet"/>
      <w:lvlText w:val="•"/>
      <w:lvlJc w:val="left"/>
      <w:pPr>
        <w:ind w:left="6143" w:hanging="440"/>
      </w:pPr>
      <w:rPr>
        <w:rFonts w:hint="default"/>
      </w:rPr>
    </w:lvl>
    <w:lvl w:ilvl="7" w:tplc="3DE4B894">
      <w:start w:val="1"/>
      <w:numFmt w:val="bullet"/>
      <w:lvlText w:val="•"/>
      <w:lvlJc w:val="left"/>
      <w:pPr>
        <w:ind w:left="7075" w:hanging="440"/>
      </w:pPr>
      <w:rPr>
        <w:rFonts w:hint="default"/>
      </w:rPr>
    </w:lvl>
    <w:lvl w:ilvl="8" w:tplc="BE66EF48">
      <w:start w:val="1"/>
      <w:numFmt w:val="bullet"/>
      <w:lvlText w:val="•"/>
      <w:lvlJc w:val="left"/>
      <w:pPr>
        <w:ind w:left="8007" w:hanging="440"/>
      </w:pPr>
      <w:rPr>
        <w:rFonts w:hint="default"/>
      </w:rPr>
    </w:lvl>
  </w:abstractNum>
  <w:abstractNum w:abstractNumId="26" w15:restartNumberingAfterBreak="0">
    <w:nsid w:val="6D895CA7"/>
    <w:multiLevelType w:val="multilevel"/>
    <w:tmpl w:val="66FC2A86"/>
    <w:lvl w:ilvl="0">
      <w:start w:val="10"/>
      <w:numFmt w:val="decimal"/>
      <w:lvlText w:val="%1."/>
      <w:lvlJc w:val="left"/>
      <w:pPr>
        <w:ind w:left="113" w:hanging="42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13" w:hanging="801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64" w:hanging="80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0" w:hanging="8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8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8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8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3" w:hanging="8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9" w:hanging="801"/>
      </w:pPr>
      <w:rPr>
        <w:rFonts w:hint="default"/>
      </w:rPr>
    </w:lvl>
  </w:abstractNum>
  <w:abstractNum w:abstractNumId="2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75F32ACF"/>
    <w:multiLevelType w:val="hybridMultilevel"/>
    <w:tmpl w:val="F1ACFEB2"/>
    <w:lvl w:ilvl="0" w:tplc="B0D09F00">
      <w:start w:val="1"/>
      <w:numFmt w:val="bullet"/>
      <w:lvlText w:val=""/>
      <w:lvlJc w:val="left"/>
      <w:pPr>
        <w:ind w:left="113" w:hanging="502"/>
      </w:pPr>
      <w:rPr>
        <w:rFonts w:ascii="Symbol" w:eastAsia="Symbol" w:hAnsi="Symbol" w:hint="default"/>
        <w:sz w:val="28"/>
        <w:szCs w:val="28"/>
      </w:rPr>
    </w:lvl>
    <w:lvl w:ilvl="1" w:tplc="63CE5F28">
      <w:start w:val="1"/>
      <w:numFmt w:val="bullet"/>
      <w:lvlText w:val=""/>
      <w:lvlJc w:val="left"/>
      <w:pPr>
        <w:ind w:left="213" w:hanging="502"/>
      </w:pPr>
      <w:rPr>
        <w:rFonts w:ascii="Symbol" w:eastAsia="Symbol" w:hAnsi="Symbol" w:hint="default"/>
        <w:sz w:val="28"/>
        <w:szCs w:val="28"/>
      </w:rPr>
    </w:lvl>
    <w:lvl w:ilvl="2" w:tplc="155CC338">
      <w:start w:val="1"/>
      <w:numFmt w:val="bullet"/>
      <w:lvlText w:val="•"/>
      <w:lvlJc w:val="left"/>
      <w:pPr>
        <w:ind w:left="1286" w:hanging="502"/>
      </w:pPr>
      <w:rPr>
        <w:rFonts w:hint="default"/>
      </w:rPr>
    </w:lvl>
    <w:lvl w:ilvl="3" w:tplc="B9AC723E">
      <w:start w:val="1"/>
      <w:numFmt w:val="bullet"/>
      <w:lvlText w:val="•"/>
      <w:lvlJc w:val="left"/>
      <w:pPr>
        <w:ind w:left="2359" w:hanging="502"/>
      </w:pPr>
      <w:rPr>
        <w:rFonts w:hint="default"/>
      </w:rPr>
    </w:lvl>
    <w:lvl w:ilvl="4" w:tplc="3404D04A">
      <w:start w:val="1"/>
      <w:numFmt w:val="bullet"/>
      <w:lvlText w:val="•"/>
      <w:lvlJc w:val="left"/>
      <w:pPr>
        <w:ind w:left="3432" w:hanging="502"/>
      </w:pPr>
      <w:rPr>
        <w:rFonts w:hint="default"/>
      </w:rPr>
    </w:lvl>
    <w:lvl w:ilvl="5" w:tplc="43E4E4F8">
      <w:start w:val="1"/>
      <w:numFmt w:val="bullet"/>
      <w:lvlText w:val="•"/>
      <w:lvlJc w:val="left"/>
      <w:pPr>
        <w:ind w:left="4505" w:hanging="502"/>
      </w:pPr>
      <w:rPr>
        <w:rFonts w:hint="default"/>
      </w:rPr>
    </w:lvl>
    <w:lvl w:ilvl="6" w:tplc="7A56B212">
      <w:start w:val="1"/>
      <w:numFmt w:val="bullet"/>
      <w:lvlText w:val="•"/>
      <w:lvlJc w:val="left"/>
      <w:pPr>
        <w:ind w:left="5578" w:hanging="502"/>
      </w:pPr>
      <w:rPr>
        <w:rFonts w:hint="default"/>
      </w:rPr>
    </w:lvl>
    <w:lvl w:ilvl="7" w:tplc="D882A47E">
      <w:start w:val="1"/>
      <w:numFmt w:val="bullet"/>
      <w:lvlText w:val="•"/>
      <w:lvlJc w:val="left"/>
      <w:pPr>
        <w:ind w:left="6651" w:hanging="502"/>
      </w:pPr>
      <w:rPr>
        <w:rFonts w:hint="default"/>
      </w:rPr>
    </w:lvl>
    <w:lvl w:ilvl="8" w:tplc="F03A8AF4">
      <w:start w:val="1"/>
      <w:numFmt w:val="bullet"/>
      <w:lvlText w:val="•"/>
      <w:lvlJc w:val="left"/>
      <w:pPr>
        <w:ind w:left="7725" w:hanging="502"/>
      </w:pPr>
      <w:rPr>
        <w:rFonts w:hint="default"/>
      </w:rPr>
    </w:lvl>
  </w:abstractNum>
  <w:abstractNum w:abstractNumId="29" w15:restartNumberingAfterBreak="0">
    <w:nsid w:val="78EE206C"/>
    <w:multiLevelType w:val="multilevel"/>
    <w:tmpl w:val="A1280CA6"/>
    <w:lvl w:ilvl="0">
      <w:start w:val="10"/>
      <w:numFmt w:val="decimal"/>
      <w:lvlText w:val="%1"/>
      <w:lvlJc w:val="left"/>
      <w:pPr>
        <w:ind w:left="113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" w:hanging="105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064" w:hanging="10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0" w:hanging="10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10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10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10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3" w:hanging="10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9" w:hanging="1050"/>
      </w:pPr>
      <w:rPr>
        <w:rFonts w:hint="default"/>
      </w:rPr>
    </w:lvl>
  </w:abstractNum>
  <w:abstractNum w:abstractNumId="30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25"/>
  </w:num>
  <w:num w:numId="5">
    <w:abstractNumId w:val="6"/>
  </w:num>
  <w:num w:numId="6">
    <w:abstractNumId w:val="19"/>
  </w:num>
  <w:num w:numId="7">
    <w:abstractNumId w:val="22"/>
  </w:num>
  <w:num w:numId="8">
    <w:abstractNumId w:val="7"/>
  </w:num>
  <w:num w:numId="9">
    <w:abstractNumId w:val="3"/>
  </w:num>
  <w:num w:numId="10">
    <w:abstractNumId w:val="28"/>
  </w:num>
  <w:num w:numId="11">
    <w:abstractNumId w:val="10"/>
  </w:num>
  <w:num w:numId="12">
    <w:abstractNumId w:val="26"/>
  </w:num>
  <w:num w:numId="13">
    <w:abstractNumId w:val="20"/>
  </w:num>
  <w:num w:numId="14">
    <w:abstractNumId w:val="12"/>
  </w:num>
  <w:num w:numId="15">
    <w:abstractNumId w:val="23"/>
  </w:num>
  <w:num w:numId="16">
    <w:abstractNumId w:val="0"/>
  </w:num>
  <w:num w:numId="17">
    <w:abstractNumId w:val="30"/>
  </w:num>
  <w:num w:numId="18">
    <w:abstractNumId w:val="2"/>
  </w:num>
  <w:num w:numId="19">
    <w:abstractNumId w:val="5"/>
  </w:num>
  <w:num w:numId="20">
    <w:abstractNumId w:val="15"/>
  </w:num>
  <w:num w:numId="21">
    <w:abstractNumId w:val="17"/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7"/>
  </w:num>
  <w:num w:numId="26">
    <w:abstractNumId w:val="1"/>
  </w:num>
  <w:num w:numId="27">
    <w:abstractNumId w:val="21"/>
  </w:num>
  <w:num w:numId="28">
    <w:abstractNumId w:val="13"/>
  </w:num>
  <w:num w:numId="29">
    <w:abstractNumId w:val="18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C0"/>
    <w:rsid w:val="00063E19"/>
    <w:rsid w:val="00097C1B"/>
    <w:rsid w:val="0015049E"/>
    <w:rsid w:val="00162460"/>
    <w:rsid w:val="001650F7"/>
    <w:rsid w:val="00180EFC"/>
    <w:rsid w:val="001D22EE"/>
    <w:rsid w:val="0020275E"/>
    <w:rsid w:val="00214E78"/>
    <w:rsid w:val="00287097"/>
    <w:rsid w:val="00290535"/>
    <w:rsid w:val="00302F6F"/>
    <w:rsid w:val="003E46C3"/>
    <w:rsid w:val="00417DD8"/>
    <w:rsid w:val="00420204"/>
    <w:rsid w:val="00422C42"/>
    <w:rsid w:val="004D1A19"/>
    <w:rsid w:val="00516FE5"/>
    <w:rsid w:val="00524B1D"/>
    <w:rsid w:val="005345C6"/>
    <w:rsid w:val="0055564C"/>
    <w:rsid w:val="005D7548"/>
    <w:rsid w:val="006041F1"/>
    <w:rsid w:val="006622EF"/>
    <w:rsid w:val="00677A7D"/>
    <w:rsid w:val="006878FE"/>
    <w:rsid w:val="006B5490"/>
    <w:rsid w:val="00760BF4"/>
    <w:rsid w:val="00766BC1"/>
    <w:rsid w:val="00781C4A"/>
    <w:rsid w:val="00831255"/>
    <w:rsid w:val="0084250C"/>
    <w:rsid w:val="0085441A"/>
    <w:rsid w:val="008B1F11"/>
    <w:rsid w:val="008C478E"/>
    <w:rsid w:val="008C4A1E"/>
    <w:rsid w:val="00907BC7"/>
    <w:rsid w:val="009541EC"/>
    <w:rsid w:val="00960D40"/>
    <w:rsid w:val="009D7C0F"/>
    <w:rsid w:val="009E45B4"/>
    <w:rsid w:val="009F6115"/>
    <w:rsid w:val="00A53265"/>
    <w:rsid w:val="00A81960"/>
    <w:rsid w:val="00A960AC"/>
    <w:rsid w:val="00B151F5"/>
    <w:rsid w:val="00B53180"/>
    <w:rsid w:val="00B547FD"/>
    <w:rsid w:val="00B84838"/>
    <w:rsid w:val="00B9446E"/>
    <w:rsid w:val="00BC6B2E"/>
    <w:rsid w:val="00BC6CFD"/>
    <w:rsid w:val="00C31997"/>
    <w:rsid w:val="00C47005"/>
    <w:rsid w:val="00CE6973"/>
    <w:rsid w:val="00CE72C2"/>
    <w:rsid w:val="00D22CB1"/>
    <w:rsid w:val="00D3016F"/>
    <w:rsid w:val="00D44F37"/>
    <w:rsid w:val="00D85748"/>
    <w:rsid w:val="00DA0635"/>
    <w:rsid w:val="00DB18C0"/>
    <w:rsid w:val="00DD4418"/>
    <w:rsid w:val="00DF1DBA"/>
    <w:rsid w:val="00E07898"/>
    <w:rsid w:val="00E1503F"/>
    <w:rsid w:val="00E42D02"/>
    <w:rsid w:val="00E56EE1"/>
    <w:rsid w:val="00F0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771823-098D-4F9B-AEA9-B11F8FB6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ind w:left="113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ind w:left="113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pPr>
      <w:spacing w:before="64"/>
      <w:ind w:left="113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aliases w:val="2 Спс точк,Имя Рисунка,List Paragraph,ПАРАГРАФ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customStyle="1" w:styleId="12">
    <w:name w:val="Сетка таблицы1"/>
    <w:basedOn w:val="a1"/>
    <w:uiPriority w:val="39"/>
    <w:qFormat/>
    <w:rsid w:val="00DF1DBA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qFormat/>
    <w:rsid w:val="00DF1DBA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041F1"/>
    <w:rPr>
      <w:color w:val="0000FF" w:themeColor="hyperlink"/>
      <w:u w:val="single"/>
    </w:rPr>
  </w:style>
  <w:style w:type="paragraph" w:customStyle="1" w:styleId="Default">
    <w:name w:val="Default"/>
    <w:rsid w:val="008C478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a5">
    <w:name w:val="Абзац списка Знак"/>
    <w:aliases w:val="2 Спс точк Знак,Имя Рисунка Знак,List Paragraph Знак,ПАРАГРАФ Знак"/>
    <w:link w:val="a4"/>
    <w:uiPriority w:val="34"/>
    <w:locked/>
    <w:rsid w:val="008C478E"/>
  </w:style>
  <w:style w:type="paragraph" w:customStyle="1" w:styleId="a7">
    <w:name w:val="Îáû÷íûé"/>
    <w:uiPriority w:val="99"/>
    <w:rsid w:val="0084250C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39"/>
    <w:rsid w:val="00CE72C2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A81960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E42D02"/>
  </w:style>
  <w:style w:type="character" w:customStyle="1" w:styleId="eop">
    <w:name w:val="eop"/>
    <w:basedOn w:val="a0"/>
    <w:rsid w:val="00E42D02"/>
  </w:style>
  <w:style w:type="character" w:customStyle="1" w:styleId="10">
    <w:name w:val="Заголовок 1 Знак"/>
    <w:basedOn w:val="a0"/>
    <w:link w:val="1"/>
    <w:uiPriority w:val="1"/>
    <w:rsid w:val="00E42D02"/>
    <w:rPr>
      <w:rFonts w:ascii="Times New Roman" w:eastAsia="Times New Roman" w:hAnsi="Times New Roman"/>
      <w:b/>
      <w:bCs/>
      <w:sz w:val="28"/>
      <w:szCs w:val="28"/>
    </w:rPr>
  </w:style>
  <w:style w:type="paragraph" w:styleId="a9">
    <w:name w:val="Normal (Web)"/>
    <w:basedOn w:val="a"/>
    <w:uiPriority w:val="99"/>
    <w:unhideWhenUsed/>
    <w:rsid w:val="00E42D0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sid w:val="00E42D02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3E46C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bk.ru/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hyperlink" Target="https://hstalks.com/busines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inman.ru/" TargetMode="External"/><Relationship Id="rId17" Type="http://schemas.openxmlformats.org/officeDocument/2006/relationships/hyperlink" Target="https://spark-interfax.ru/" TargetMode="External"/><Relationship Id="rId25" Type="http://schemas.openxmlformats.org/officeDocument/2006/relationships/hyperlink" Target="https://www.jstor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fin.ru/" TargetMode="External"/><Relationship Id="rId24" Type="http://schemas.openxmlformats.org/officeDocument/2006/relationships/hyperlink" Target="https://oversea.cnki.net/kns?dbcode=CFLQ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ar.oversea.cnki.net/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minfin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hstalks.com/business/journals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CAA842F6B640ABB367BBC1E3165F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CDEB77-167B-46CA-B501-19C6693343C1}"/>
      </w:docPartPr>
      <w:docPartBody>
        <w:p w:rsidR="0099199F" w:rsidRDefault="00675DA6" w:rsidP="00675DA6">
          <w:pPr>
            <w:pStyle w:val="9ACAA842F6B640ABB367BBC1E3165F3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968C9946CCE44FFEB4A8F22A59364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4F0859-810A-4107-94F1-6771156D5B4D}"/>
      </w:docPartPr>
      <w:docPartBody>
        <w:p w:rsidR="0099199F" w:rsidRDefault="00675DA6" w:rsidP="00675DA6">
          <w:pPr>
            <w:pStyle w:val="968C9946CCE44FFEB4A8F22A5936451F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AB6BB1A45C1948C9B6EB425E79CBE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83E4A4-9B37-45DD-8B4D-FC0A3809C389}"/>
      </w:docPartPr>
      <w:docPartBody>
        <w:p w:rsidR="0099199F" w:rsidRDefault="00675DA6" w:rsidP="00675DA6">
          <w:pPr>
            <w:pStyle w:val="AB6BB1A45C1948C9B6EB425E79CBEB25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D27F81B9E34DD48925D38D514A84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319AF6-ECD9-4BD9-AA10-898DEBE225BD}"/>
      </w:docPartPr>
      <w:docPartBody>
        <w:p w:rsidR="0099199F" w:rsidRDefault="00675DA6" w:rsidP="00675DA6">
          <w:pPr>
            <w:pStyle w:val="51D27F81B9E34DD48925D38D514A8482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1D5F4511117421F9DE02C233A6E17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34D136-5917-43B7-8899-869D44B37D7E}"/>
      </w:docPartPr>
      <w:docPartBody>
        <w:p w:rsidR="0099199F" w:rsidRDefault="00675DA6" w:rsidP="00675DA6">
          <w:pPr>
            <w:pStyle w:val="61D5F4511117421F9DE02C233A6E1707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517EB73E6F54E53B5FE5550D8F53F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A52550-1391-4E46-BE8C-1CA4E0378BFC}"/>
      </w:docPartPr>
      <w:docPartBody>
        <w:p w:rsidR="0099199F" w:rsidRDefault="00675DA6" w:rsidP="00675DA6">
          <w:pPr>
            <w:pStyle w:val="6517EB73E6F54E53B5FE5550D8F53F36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D1ED55CF33D34CE2A16A23BF9C217B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160B8D-AB2B-4F1F-8997-FB8CB3653F45}"/>
      </w:docPartPr>
      <w:docPartBody>
        <w:p w:rsidR="0099199F" w:rsidRDefault="00675DA6" w:rsidP="00675DA6">
          <w:pPr>
            <w:pStyle w:val="D1ED55CF33D34CE2A16A23BF9C217B9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170659AC0C7B494782E7498F2B29AF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5DED2-8679-48EF-80CD-41D287FA5BCD}"/>
      </w:docPartPr>
      <w:docPartBody>
        <w:p w:rsidR="0099199F" w:rsidRDefault="00675DA6" w:rsidP="00675DA6">
          <w:pPr>
            <w:pStyle w:val="170659AC0C7B494782E7498F2B29AF7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DA6"/>
    <w:rsid w:val="0023673A"/>
    <w:rsid w:val="00347D65"/>
    <w:rsid w:val="004F7F77"/>
    <w:rsid w:val="00675DA6"/>
    <w:rsid w:val="007713A6"/>
    <w:rsid w:val="0099199F"/>
    <w:rsid w:val="00B338AF"/>
    <w:rsid w:val="00BF471B"/>
    <w:rsid w:val="00C10D92"/>
    <w:rsid w:val="00FC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5DA6"/>
  </w:style>
  <w:style w:type="paragraph" w:customStyle="1" w:styleId="9ACAA842F6B640ABB367BBC1E3165F3E">
    <w:name w:val="9ACAA842F6B640ABB367BBC1E3165F3E"/>
    <w:rsid w:val="00675DA6"/>
  </w:style>
  <w:style w:type="paragraph" w:customStyle="1" w:styleId="968C9946CCE44FFEB4A8F22A5936451F">
    <w:name w:val="968C9946CCE44FFEB4A8F22A5936451F"/>
    <w:rsid w:val="00675DA6"/>
  </w:style>
  <w:style w:type="paragraph" w:customStyle="1" w:styleId="AB6BB1A45C1948C9B6EB425E79CBEB25">
    <w:name w:val="AB6BB1A45C1948C9B6EB425E79CBEB25"/>
    <w:rsid w:val="00675DA6"/>
  </w:style>
  <w:style w:type="paragraph" w:customStyle="1" w:styleId="51D27F81B9E34DD48925D38D514A8482">
    <w:name w:val="51D27F81B9E34DD48925D38D514A8482"/>
    <w:rsid w:val="00675DA6"/>
  </w:style>
  <w:style w:type="paragraph" w:customStyle="1" w:styleId="61D5F4511117421F9DE02C233A6E1707">
    <w:name w:val="61D5F4511117421F9DE02C233A6E1707"/>
    <w:rsid w:val="00675DA6"/>
  </w:style>
  <w:style w:type="paragraph" w:customStyle="1" w:styleId="6517EB73E6F54E53B5FE5550D8F53F36">
    <w:name w:val="6517EB73E6F54E53B5FE5550D8F53F36"/>
    <w:rsid w:val="00675DA6"/>
  </w:style>
  <w:style w:type="paragraph" w:customStyle="1" w:styleId="D1ED55CF33D34CE2A16A23BF9C217B93">
    <w:name w:val="D1ED55CF33D34CE2A16A23BF9C217B93"/>
    <w:rsid w:val="00675DA6"/>
  </w:style>
  <w:style w:type="paragraph" w:customStyle="1" w:styleId="170659AC0C7B494782E7498F2B29AF7C">
    <w:name w:val="170659AC0C7B494782E7498F2B29AF7C"/>
    <w:rsid w:val="00675D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547D6-9C89-4CD1-8560-A5101559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35</Pages>
  <Words>10021</Words>
  <Characters>57126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SPecialiST RePack</Company>
  <LinksUpToDate>false</LinksUpToDate>
  <CharactersWithSpaces>67013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Большаков</dc:creator>
  <cp:lastModifiedBy>Иванова Карина Николаевна</cp:lastModifiedBy>
  <cp:revision>25</cp:revision>
  <dcterms:created xsi:type="dcterms:W3CDTF">2023-10-29T17:44:00Z</dcterms:created>
  <dcterms:modified xsi:type="dcterms:W3CDTF">2024-06-27T08:10:00Z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2020-02-06T00:00:00Z</vt:filetime>
  </property>
  <property fmtid="{D5CDD505-2E9C-101B-9397-08002B2CF9AE}" pid="3" name="LastSaved">
    <vt:filetime>2023-10-09T00:00:00Z</vt:filetime>
  </property>
</Properties>
</file>